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EB6" w:rsidRPr="00875EB6" w:rsidRDefault="00875EB6" w:rsidP="00875EB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5EB6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2C41A1" w:rsidRPr="00A41557" w:rsidRDefault="006E239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OPIS PRZEDMIOTU ZAMÓWIENIA </w:t>
      </w:r>
    </w:p>
    <w:p w:rsidR="002C41A1" w:rsidRPr="00A41557" w:rsidRDefault="002C41A1" w:rsidP="002C41A1">
      <w:pPr>
        <w:pStyle w:val="Default"/>
        <w:jc w:val="both"/>
        <w:rPr>
          <w:rFonts w:ascii="Times New Roman" w:hAnsi="Times New Roman" w:cs="Times New Roman"/>
        </w:rPr>
      </w:pPr>
      <w:bookmarkStart w:id="0" w:name="_Hlk210989738"/>
      <w:r w:rsidRPr="00A41557">
        <w:rPr>
          <w:rFonts w:ascii="Times New Roman" w:hAnsi="Times New Roman" w:cs="Times New Roman"/>
        </w:rPr>
        <w:t>Naprawa uszkodzonych elementów separatora substancji ropopochodnych zlokalizowanego</w:t>
      </w:r>
      <w:r w:rsidR="005E28B3">
        <w:rPr>
          <w:rFonts w:ascii="Times New Roman" w:hAnsi="Times New Roman" w:cs="Times New Roman"/>
        </w:rPr>
        <w:t xml:space="preserve"> przy ul. Stefana Żeromskiego </w:t>
      </w:r>
      <w:r w:rsidR="005E28B3" w:rsidRPr="00A41557">
        <w:rPr>
          <w:rFonts w:ascii="Times New Roman" w:hAnsi="Times New Roman" w:cs="Times New Roman"/>
        </w:rPr>
        <w:t>w Gostyninie</w:t>
      </w:r>
      <w:r w:rsidR="005E28B3">
        <w:rPr>
          <w:rFonts w:ascii="Times New Roman" w:hAnsi="Times New Roman" w:cs="Times New Roman"/>
        </w:rPr>
        <w:t xml:space="preserve"> </w:t>
      </w:r>
      <w:bookmarkStart w:id="1" w:name="_Hlk210989797"/>
      <w:bookmarkEnd w:id="0"/>
      <w:r w:rsidR="005E28B3">
        <w:rPr>
          <w:rFonts w:ascii="Times New Roman" w:hAnsi="Times New Roman" w:cs="Times New Roman"/>
        </w:rPr>
        <w:t>(</w:t>
      </w:r>
      <w:r w:rsidRPr="00A41557">
        <w:rPr>
          <w:rFonts w:ascii="Times New Roman" w:hAnsi="Times New Roman" w:cs="Times New Roman"/>
        </w:rPr>
        <w:t>dział</w:t>
      </w:r>
      <w:r w:rsidR="005E28B3">
        <w:rPr>
          <w:rFonts w:ascii="Times New Roman" w:hAnsi="Times New Roman" w:cs="Times New Roman"/>
        </w:rPr>
        <w:t>ka</w:t>
      </w:r>
      <w:r w:rsidRPr="00A41557">
        <w:rPr>
          <w:rFonts w:ascii="Times New Roman" w:hAnsi="Times New Roman" w:cs="Times New Roman"/>
        </w:rPr>
        <w:t xml:space="preserve"> o nr ewid. 53</w:t>
      </w:r>
      <w:r w:rsidR="00A064E5" w:rsidRPr="00A41557">
        <w:rPr>
          <w:rFonts w:ascii="Times New Roman" w:hAnsi="Times New Roman" w:cs="Times New Roman"/>
        </w:rPr>
        <w:t>21/4</w:t>
      </w:r>
      <w:r w:rsidR="005E28B3">
        <w:rPr>
          <w:rFonts w:ascii="Times New Roman" w:hAnsi="Times New Roman" w:cs="Times New Roman"/>
        </w:rPr>
        <w:t>)</w:t>
      </w:r>
      <w:r w:rsidR="00A064E5" w:rsidRPr="00A41557">
        <w:rPr>
          <w:rFonts w:ascii="Times New Roman" w:hAnsi="Times New Roman" w:cs="Times New Roman"/>
        </w:rPr>
        <w:t xml:space="preserve">, </w:t>
      </w:r>
      <w:r w:rsidRPr="00A41557">
        <w:rPr>
          <w:rFonts w:ascii="Times New Roman" w:hAnsi="Times New Roman" w:cs="Times New Roman"/>
        </w:rPr>
        <w:t>poprzez wykonanie wszelkich niezbędnych prac mających na celu przywrócenie urządzenia do pełnej sprawności.</w:t>
      </w:r>
      <w:bookmarkEnd w:id="1"/>
    </w:p>
    <w:p w:rsidR="00875EB6" w:rsidRDefault="00875EB6" w:rsidP="00875EB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875EB6" w:rsidRDefault="00875EB6" w:rsidP="00875EB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Usługa przewiduje m.in.: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210989314"/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dojazd ekipy serwisowej na miejsce realizacji zlecenia, zgodnie z ustalonym harmonogramem</w:t>
      </w:r>
      <w:r w:rsidR="00131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zabezpieczenie terenu prac przed ich rozpoczęciem oraz w trakcie wykonywania czynności serwisowych, zgodnie z przepisami BHP oraz zasadami ochrony środowiska,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otwarcie włazu do urządzenia oraz ocena jego stanu technicznego,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zatamowanie odpływów na czas wykonywanych prac,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oczyszczenie separatora (w tym usunięcie osadów i zanieczyszczeń) przed rozpoczęciem prac, wraz z transportem i unieszkodliwieniem powstałych odpadów zgodnie </w:t>
      </w:r>
      <w:r w:rsidR="006E23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 obowiązującymi przepisami,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naprawa lub wymiana uszkodzonych elementów separatora,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montaż trzech nowych pakietów </w:t>
      </w:r>
      <w:proofErr w:type="spellStart"/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lamelowych</w:t>
      </w:r>
      <w:proofErr w:type="spellEnd"/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zgodnych z dokumentacją techniczną separatora i wymaganiami producenta,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zamknięcie włazu po zakończeniu prac, </w:t>
      </w:r>
    </w:p>
    <w:p w:rsid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wykonanie dokumentacji fotograficznej przed, w trakcie i po zakończeniu prac,</w:t>
      </w:r>
      <w:r w:rsidR="006E23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następnie przekazanie jej Zlecającemu</w:t>
      </w:r>
      <w:r w:rsidR="00131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sporządzenie protokołu odbioru prac z udziałem przedstawicieli </w:t>
      </w:r>
      <w:r w:rsidR="00131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Urzędu</w:t>
      </w: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Miasta Gostynina, 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przywrócenie terenu do stanu pierwotnego po zakończeniu robót, w tym usunięcie ewentualnych zanieczyszczeń i odpadów powstałych w wyniku prac serwisowych,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dokonanie stosownego wpisu w Książce Obiektu, potwierdzającego wykonanie prac,</w:t>
      </w:r>
    </w:p>
    <w:p w:rsidR="00875EB6" w:rsidRPr="00875EB6" w:rsidRDefault="00875EB6" w:rsidP="00875EB6">
      <w:pPr>
        <w:pStyle w:val="Akapitzlist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utylizacja</w:t>
      </w:r>
      <w:r w:rsidR="00131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75E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uszkodzonych elementów oraz powstałych odpadów, potwierdzona odpowiednimi dokumentami.</w:t>
      </w:r>
    </w:p>
    <w:bookmarkEnd w:id="2"/>
    <w:p w:rsidR="009405D7" w:rsidRDefault="0094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D7" w:rsidRDefault="0094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Uszkodzenia urządzenia przedstawione są na załączniku graficznym.</w:t>
      </w:r>
    </w:p>
    <w:p w:rsidR="00A064E5" w:rsidRPr="00A41557" w:rsidRDefault="00A064E5">
      <w:pPr>
        <w:rPr>
          <w:rFonts w:ascii="Times New Roman" w:hAnsi="Times New Roman" w:cs="Times New Roman"/>
          <w:sz w:val="24"/>
          <w:szCs w:val="24"/>
        </w:rPr>
      </w:pPr>
      <w:r w:rsidRPr="00A41557">
        <w:rPr>
          <w:rFonts w:ascii="Times New Roman" w:hAnsi="Times New Roman" w:cs="Times New Roman"/>
          <w:sz w:val="24"/>
          <w:szCs w:val="24"/>
        </w:rPr>
        <w:t>Zamawiający informuje</w:t>
      </w:r>
      <w:r w:rsidR="00B55E77">
        <w:rPr>
          <w:rFonts w:ascii="Times New Roman" w:hAnsi="Times New Roman" w:cs="Times New Roman"/>
          <w:sz w:val="24"/>
          <w:szCs w:val="24"/>
        </w:rPr>
        <w:t>,</w:t>
      </w:r>
      <w:r w:rsidRPr="00A41557">
        <w:rPr>
          <w:rFonts w:ascii="Times New Roman" w:hAnsi="Times New Roman" w:cs="Times New Roman"/>
          <w:sz w:val="24"/>
          <w:szCs w:val="24"/>
        </w:rPr>
        <w:t xml:space="preserve"> iż Wykonawca powinien posiadać doświadczenia w realizacji zamówień o podobnym charakterze. </w:t>
      </w:r>
    </w:p>
    <w:p w:rsidR="00A064E5" w:rsidRPr="00A41557" w:rsidRDefault="00A41557" w:rsidP="00A064E5">
      <w:pPr>
        <w:pStyle w:val="Standard"/>
        <w:jc w:val="both"/>
        <w:rPr>
          <w:rFonts w:ascii="Times New Roman" w:hAnsi="Times New Roman" w:cs="Times New Roman"/>
        </w:rPr>
      </w:pPr>
      <w:r w:rsidRPr="00A41557">
        <w:rPr>
          <w:rFonts w:ascii="Times New Roman" w:hAnsi="Times New Roman" w:cs="Times New Roman"/>
        </w:rPr>
        <w:t xml:space="preserve">Termin realizacji do dnia </w:t>
      </w:r>
      <w:r w:rsidR="00A064E5" w:rsidRPr="00A41557">
        <w:rPr>
          <w:rFonts w:ascii="Times New Roman" w:hAnsi="Times New Roman" w:cs="Times New Roman"/>
        </w:rPr>
        <w:t xml:space="preserve"> </w:t>
      </w:r>
      <w:r w:rsidR="006E2396">
        <w:rPr>
          <w:rFonts w:ascii="Times New Roman" w:hAnsi="Times New Roman" w:cs="Times New Roman"/>
          <w:b/>
          <w:bCs/>
        </w:rPr>
        <w:t>15 grudnia</w:t>
      </w:r>
      <w:r w:rsidR="00A064E5" w:rsidRPr="00A41557">
        <w:rPr>
          <w:rFonts w:ascii="Times New Roman" w:hAnsi="Times New Roman" w:cs="Times New Roman"/>
          <w:b/>
          <w:bCs/>
        </w:rPr>
        <w:t xml:space="preserve"> 202</w:t>
      </w:r>
      <w:r w:rsidR="00875EB6">
        <w:rPr>
          <w:rFonts w:ascii="Times New Roman" w:hAnsi="Times New Roman" w:cs="Times New Roman"/>
          <w:b/>
          <w:bCs/>
        </w:rPr>
        <w:t>5</w:t>
      </w:r>
      <w:r w:rsidR="00A064E5" w:rsidRPr="00A41557">
        <w:rPr>
          <w:rFonts w:ascii="Times New Roman" w:hAnsi="Times New Roman" w:cs="Times New Roman"/>
          <w:b/>
          <w:bCs/>
        </w:rPr>
        <w:t xml:space="preserve"> r.</w:t>
      </w:r>
    </w:p>
    <w:p w:rsidR="00875EB6" w:rsidRDefault="00875EB6" w:rsidP="00A064E5">
      <w:pPr>
        <w:rPr>
          <w:rFonts w:ascii="Times New Roman" w:hAnsi="Times New Roman" w:cs="Times New Roman"/>
          <w:sz w:val="24"/>
          <w:szCs w:val="24"/>
        </w:rPr>
      </w:pPr>
    </w:p>
    <w:p w:rsidR="00A064E5" w:rsidRPr="00A41557" w:rsidRDefault="00A064E5" w:rsidP="00A064E5">
      <w:pPr>
        <w:rPr>
          <w:rFonts w:ascii="Times New Roman" w:hAnsi="Times New Roman" w:cs="Times New Roman"/>
          <w:sz w:val="24"/>
          <w:szCs w:val="24"/>
        </w:rPr>
      </w:pPr>
      <w:r w:rsidRPr="00A41557">
        <w:rPr>
          <w:rFonts w:ascii="Times New Roman" w:hAnsi="Times New Roman" w:cs="Times New Roman"/>
          <w:sz w:val="24"/>
          <w:szCs w:val="24"/>
        </w:rPr>
        <w:t>Na wykonane prace Wykonawca udziela Zamawiającemu 3</w:t>
      </w:r>
      <w:r w:rsidR="00B55E77">
        <w:rPr>
          <w:rFonts w:ascii="Times New Roman" w:hAnsi="Times New Roman" w:cs="Times New Roman"/>
          <w:sz w:val="24"/>
          <w:szCs w:val="24"/>
        </w:rPr>
        <w:t>-</w:t>
      </w:r>
      <w:r w:rsidRPr="00A41557">
        <w:rPr>
          <w:rFonts w:ascii="Times New Roman" w:hAnsi="Times New Roman" w:cs="Times New Roman"/>
          <w:sz w:val="24"/>
          <w:szCs w:val="24"/>
        </w:rPr>
        <w:t>letniej gwarancji</w:t>
      </w:r>
      <w:r w:rsidR="00BE2C61">
        <w:rPr>
          <w:rFonts w:ascii="Times New Roman" w:hAnsi="Times New Roman" w:cs="Times New Roman"/>
          <w:sz w:val="24"/>
          <w:szCs w:val="24"/>
        </w:rPr>
        <w:t>.</w:t>
      </w:r>
    </w:p>
    <w:sectPr w:rsidR="00A064E5" w:rsidRPr="00A4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CE9"/>
    <w:multiLevelType w:val="multilevel"/>
    <w:tmpl w:val="58423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E47"/>
    <w:multiLevelType w:val="multilevel"/>
    <w:tmpl w:val="DF5087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87875"/>
    <w:multiLevelType w:val="multilevel"/>
    <w:tmpl w:val="DB7A6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75C76"/>
    <w:multiLevelType w:val="hybridMultilevel"/>
    <w:tmpl w:val="BCFC8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7009">
    <w:abstractNumId w:val="0"/>
  </w:num>
  <w:num w:numId="2" w16cid:durableId="869993430">
    <w:abstractNumId w:val="1"/>
  </w:num>
  <w:num w:numId="3" w16cid:durableId="1314261794">
    <w:abstractNumId w:val="2"/>
  </w:num>
  <w:num w:numId="4" w16cid:durableId="119322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1"/>
    <w:rsid w:val="0008400A"/>
    <w:rsid w:val="00131232"/>
    <w:rsid w:val="00150C51"/>
    <w:rsid w:val="002C41A1"/>
    <w:rsid w:val="00427D09"/>
    <w:rsid w:val="005E28B3"/>
    <w:rsid w:val="006E2396"/>
    <w:rsid w:val="007621EB"/>
    <w:rsid w:val="00875EB6"/>
    <w:rsid w:val="009405D7"/>
    <w:rsid w:val="00990B78"/>
    <w:rsid w:val="00A064E5"/>
    <w:rsid w:val="00A41557"/>
    <w:rsid w:val="00B55E77"/>
    <w:rsid w:val="00BE2C61"/>
    <w:rsid w:val="00F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26A1"/>
  <w15:chartTrackingRefBased/>
  <w15:docId w15:val="{CF14C0B7-3C8D-4DF5-8CE9-59A57FCE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41A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2C41A1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7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Ulanowska</dc:creator>
  <cp:keywords/>
  <dc:description/>
  <cp:lastModifiedBy>Anna Ulanowska</cp:lastModifiedBy>
  <cp:revision>4</cp:revision>
  <cp:lastPrinted>2025-10-14T08:56:00Z</cp:lastPrinted>
  <dcterms:created xsi:type="dcterms:W3CDTF">2025-10-10T10:13:00Z</dcterms:created>
  <dcterms:modified xsi:type="dcterms:W3CDTF">2025-10-14T08:57:00Z</dcterms:modified>
</cp:coreProperties>
</file>