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3FFE18" w14:textId="77777777" w:rsidR="0011176B" w:rsidRPr="00F21067" w:rsidRDefault="0011176B" w:rsidP="0011176B">
      <w:pPr>
        <w:ind w:right="28"/>
        <w:jc w:val="right"/>
        <w:rPr>
          <w:rFonts w:ascii="Times New Roman" w:hAnsi="Times New Roman" w:cs="Times New Roman"/>
        </w:rPr>
      </w:pPr>
      <w:r w:rsidRPr="00F21067">
        <w:rPr>
          <w:rFonts w:ascii="Times New Roman" w:eastAsia="Times New Roman" w:hAnsi="Times New Roman" w:cs="Times New Roman"/>
          <w:i/>
          <w:sz w:val="20"/>
        </w:rPr>
        <w:t>Załącznik Nr 4</w:t>
      </w:r>
    </w:p>
    <w:p w14:paraId="4E03CD8A" w14:textId="77777777" w:rsidR="00DE3C13" w:rsidRPr="00F21067" w:rsidRDefault="00DE3C13" w:rsidP="00DE3C13">
      <w:pPr>
        <w:pStyle w:val="Standard"/>
        <w:ind w:left="426" w:right="-1" w:hanging="426"/>
        <w:jc w:val="both"/>
        <w:rPr>
          <w:rFonts w:ascii="Times New Roman" w:hAnsi="Times New Roman" w:cs="Times New Roman"/>
          <w:bCs/>
          <w:sz w:val="10"/>
          <w:szCs w:val="10"/>
        </w:rPr>
      </w:pPr>
    </w:p>
    <w:p w14:paraId="02F0F36A" w14:textId="77777777" w:rsidR="00DE3C13" w:rsidRPr="00F21067" w:rsidRDefault="00DE3C13" w:rsidP="009D53CE">
      <w:pPr>
        <w:pStyle w:val="Standard"/>
        <w:ind w:left="426" w:right="-1" w:hanging="426"/>
        <w:jc w:val="center"/>
        <w:rPr>
          <w:rFonts w:ascii="Times New Roman" w:hAnsi="Times New Roman" w:cs="Times New Roman"/>
          <w:bCs/>
        </w:rPr>
      </w:pPr>
      <w:r w:rsidRPr="00F21067">
        <w:rPr>
          <w:rFonts w:ascii="Times New Roman" w:hAnsi="Times New Roman" w:cs="Times New Roman"/>
          <w:bCs/>
        </w:rPr>
        <w:t>UMOWA Nr …………..</w:t>
      </w:r>
    </w:p>
    <w:p w14:paraId="70B6D989" w14:textId="77777777" w:rsidR="00DE3C13" w:rsidRPr="00F21067" w:rsidRDefault="00DE3C13" w:rsidP="009D53CE">
      <w:pPr>
        <w:pStyle w:val="Standard"/>
        <w:ind w:left="426" w:right="-1" w:hanging="426"/>
        <w:jc w:val="center"/>
        <w:rPr>
          <w:rFonts w:ascii="Times New Roman" w:hAnsi="Times New Roman" w:cs="Times New Roman"/>
          <w:bCs/>
        </w:rPr>
      </w:pPr>
      <w:r w:rsidRPr="00F21067">
        <w:rPr>
          <w:rFonts w:ascii="Times New Roman" w:hAnsi="Times New Roman" w:cs="Times New Roman"/>
          <w:bCs/>
        </w:rPr>
        <w:t>(wzór)</w:t>
      </w:r>
    </w:p>
    <w:p w14:paraId="31C4472C" w14:textId="77777777" w:rsidR="00DE3C13" w:rsidRPr="00F21067" w:rsidRDefault="00DE3C13" w:rsidP="00DE3C13">
      <w:pPr>
        <w:pStyle w:val="Standard"/>
        <w:ind w:left="426" w:right="-1" w:hanging="426"/>
        <w:jc w:val="both"/>
        <w:rPr>
          <w:rFonts w:ascii="Times New Roman" w:hAnsi="Times New Roman" w:cs="Times New Roman"/>
          <w:bCs/>
          <w:sz w:val="10"/>
          <w:szCs w:val="10"/>
        </w:rPr>
      </w:pPr>
    </w:p>
    <w:p w14:paraId="51EB2AD7" w14:textId="77777777" w:rsidR="0011176B" w:rsidRPr="00F21067" w:rsidRDefault="0011176B" w:rsidP="00DE3C13">
      <w:pPr>
        <w:pStyle w:val="Standard"/>
        <w:ind w:left="426" w:right="-1" w:hanging="426"/>
        <w:jc w:val="both"/>
        <w:rPr>
          <w:rFonts w:ascii="Times New Roman" w:hAnsi="Times New Roman" w:cs="Times New Roman"/>
          <w:bCs/>
          <w:sz w:val="10"/>
          <w:szCs w:val="10"/>
        </w:rPr>
      </w:pPr>
    </w:p>
    <w:p w14:paraId="45D75B5D" w14:textId="77777777" w:rsidR="00DE3C13" w:rsidRPr="00F21067" w:rsidRDefault="00DE3C13" w:rsidP="00DE3C13">
      <w:pPr>
        <w:ind w:left="426" w:hanging="426"/>
        <w:jc w:val="both"/>
        <w:rPr>
          <w:rFonts w:ascii="Times New Roman" w:hAnsi="Times New Roman" w:cs="Times New Roman"/>
          <w:bCs/>
        </w:rPr>
      </w:pPr>
      <w:r w:rsidRPr="00F21067">
        <w:rPr>
          <w:rFonts w:ascii="Times New Roman" w:hAnsi="Times New Roman" w:cs="Times New Roman"/>
          <w:bCs/>
        </w:rPr>
        <w:t xml:space="preserve">zawarta w Gostyninie dnia ……………………. r. pomiędzy: </w:t>
      </w:r>
    </w:p>
    <w:p w14:paraId="71D8CFC8" w14:textId="77777777" w:rsidR="00DE3C13" w:rsidRPr="00F21067" w:rsidRDefault="00DE3C13" w:rsidP="00DE3C13">
      <w:pPr>
        <w:ind w:left="426" w:hanging="426"/>
        <w:jc w:val="both"/>
        <w:rPr>
          <w:rFonts w:ascii="Times New Roman" w:hAnsi="Times New Roman" w:cs="Times New Roman"/>
          <w:bCs/>
        </w:rPr>
      </w:pPr>
    </w:p>
    <w:p w14:paraId="25A8130F" w14:textId="77777777" w:rsidR="00DE3C13" w:rsidRPr="00F21067" w:rsidRDefault="00DE3C13" w:rsidP="009D53CE">
      <w:pPr>
        <w:jc w:val="both"/>
        <w:rPr>
          <w:rFonts w:ascii="Times New Roman" w:hAnsi="Times New Roman" w:cs="Times New Roman"/>
          <w:bCs/>
        </w:rPr>
      </w:pPr>
      <w:r w:rsidRPr="004277F0">
        <w:rPr>
          <w:rFonts w:ascii="Times New Roman" w:hAnsi="Times New Roman" w:cs="Times New Roman"/>
          <w:b/>
          <w:bCs/>
        </w:rPr>
        <w:t>Gminą Miasta Gostynina,</w:t>
      </w:r>
      <w:r w:rsidRPr="00F21067">
        <w:rPr>
          <w:rFonts w:ascii="Times New Roman" w:hAnsi="Times New Roman" w:cs="Times New Roman"/>
          <w:bCs/>
        </w:rPr>
        <w:t xml:space="preserve"> ul. Rynek 26, 09-500 Gostynin, NIP: 9710664961, </w:t>
      </w:r>
      <w:r w:rsidR="009D53CE" w:rsidRPr="00F21067">
        <w:rPr>
          <w:rFonts w:ascii="Times New Roman" w:hAnsi="Times New Roman" w:cs="Times New Roman"/>
          <w:bCs/>
        </w:rPr>
        <w:br/>
      </w:r>
      <w:r w:rsidRPr="00F21067">
        <w:rPr>
          <w:rFonts w:ascii="Times New Roman" w:hAnsi="Times New Roman" w:cs="Times New Roman"/>
          <w:bCs/>
        </w:rPr>
        <w:t xml:space="preserve">reprezentowaną przez: </w:t>
      </w:r>
    </w:p>
    <w:p w14:paraId="3BEFF367" w14:textId="77777777" w:rsidR="009D53CE" w:rsidRPr="00F21067" w:rsidRDefault="009D53CE" w:rsidP="00DE3C13">
      <w:pPr>
        <w:ind w:left="426" w:hanging="426"/>
        <w:jc w:val="both"/>
        <w:rPr>
          <w:rFonts w:ascii="Times New Roman" w:hAnsi="Times New Roman" w:cs="Times New Roman"/>
          <w:bCs/>
        </w:rPr>
      </w:pPr>
    </w:p>
    <w:p w14:paraId="7F597ECC" w14:textId="77777777" w:rsidR="00DE3C13" w:rsidRPr="00F21067" w:rsidRDefault="00DE3C13" w:rsidP="00DE3C13">
      <w:pPr>
        <w:ind w:left="426" w:hanging="426"/>
        <w:jc w:val="both"/>
        <w:rPr>
          <w:rFonts w:ascii="Times New Roman" w:hAnsi="Times New Roman" w:cs="Times New Roman"/>
          <w:bCs/>
        </w:rPr>
      </w:pPr>
      <w:r w:rsidRPr="00F21067">
        <w:rPr>
          <w:rFonts w:ascii="Times New Roman" w:hAnsi="Times New Roman" w:cs="Times New Roman"/>
          <w:bCs/>
        </w:rPr>
        <w:t>Burmistrza Miasta Gostynina –  Agnieszkę Korajczyk-Szyperską,</w:t>
      </w:r>
    </w:p>
    <w:p w14:paraId="276243C8" w14:textId="77777777" w:rsidR="00DE3C13" w:rsidRPr="00F21067" w:rsidRDefault="00DE3C13" w:rsidP="00DE3C13">
      <w:pPr>
        <w:ind w:left="426" w:hanging="426"/>
        <w:jc w:val="both"/>
        <w:rPr>
          <w:rFonts w:ascii="Times New Roman" w:hAnsi="Times New Roman" w:cs="Times New Roman"/>
          <w:bCs/>
        </w:rPr>
      </w:pPr>
      <w:r w:rsidRPr="00F21067">
        <w:rPr>
          <w:rFonts w:ascii="Times New Roman" w:hAnsi="Times New Roman" w:cs="Times New Roman"/>
          <w:bCs/>
        </w:rPr>
        <w:t>przy kontrasygnacie Skarbnika Miasta – Margoty Anny Zimerman,</w:t>
      </w:r>
    </w:p>
    <w:p w14:paraId="7FCF2A3E" w14:textId="77777777" w:rsidR="00DE3C13" w:rsidRPr="00F21067" w:rsidRDefault="00DE3C13" w:rsidP="00DE3C13">
      <w:pPr>
        <w:ind w:left="426" w:hanging="426"/>
        <w:jc w:val="both"/>
        <w:rPr>
          <w:rFonts w:ascii="Times New Roman" w:hAnsi="Times New Roman" w:cs="Times New Roman"/>
          <w:bCs/>
        </w:rPr>
      </w:pPr>
      <w:r w:rsidRPr="00F21067">
        <w:rPr>
          <w:rFonts w:ascii="Times New Roman" w:hAnsi="Times New Roman" w:cs="Times New Roman"/>
          <w:bCs/>
        </w:rPr>
        <w:t>zwaną dalej „Zamawiającym”</w:t>
      </w:r>
    </w:p>
    <w:p w14:paraId="49947D84" w14:textId="77777777" w:rsidR="00DE3C13" w:rsidRPr="00F21067" w:rsidRDefault="00DE3C13" w:rsidP="00DE3C13">
      <w:pPr>
        <w:ind w:left="426" w:hanging="426"/>
        <w:jc w:val="both"/>
        <w:rPr>
          <w:rFonts w:ascii="Times New Roman" w:hAnsi="Times New Roman" w:cs="Times New Roman"/>
          <w:bCs/>
        </w:rPr>
      </w:pPr>
      <w:r w:rsidRPr="00F21067">
        <w:rPr>
          <w:rFonts w:ascii="Times New Roman" w:hAnsi="Times New Roman" w:cs="Times New Roman"/>
          <w:bCs/>
        </w:rPr>
        <w:t xml:space="preserve">a </w:t>
      </w:r>
    </w:p>
    <w:p w14:paraId="60A0077E" w14:textId="77777777" w:rsidR="00057D33" w:rsidRPr="00F21067" w:rsidRDefault="00DE3C13" w:rsidP="00DE3C13">
      <w:pPr>
        <w:ind w:left="426" w:hanging="426"/>
        <w:jc w:val="both"/>
        <w:rPr>
          <w:rFonts w:ascii="Times New Roman" w:eastAsia="Arial" w:hAnsi="Times New Roman" w:cs="Times New Roman"/>
          <w:bCs/>
        </w:rPr>
      </w:pPr>
      <w:r w:rsidRPr="00F21067">
        <w:rPr>
          <w:rFonts w:ascii="Times New Roman" w:eastAsia="Arial" w:hAnsi="Times New Roman" w:cs="Times New Roman"/>
          <w:bCs/>
        </w:rPr>
        <w:t>……………………………………. z siedzibą …………………………………………,</w:t>
      </w:r>
    </w:p>
    <w:p w14:paraId="764C651B" w14:textId="77777777" w:rsidR="00DE3C13" w:rsidRPr="00F21067" w:rsidRDefault="00DE3C13" w:rsidP="00DE3C13">
      <w:pPr>
        <w:ind w:left="426" w:hanging="426"/>
        <w:jc w:val="both"/>
        <w:rPr>
          <w:rFonts w:ascii="Times New Roman" w:hAnsi="Times New Roman" w:cs="Times New Roman"/>
          <w:bCs/>
        </w:rPr>
      </w:pPr>
      <w:r w:rsidRPr="00F21067">
        <w:rPr>
          <w:rFonts w:ascii="Times New Roman" w:eastAsia="Arial" w:hAnsi="Times New Roman" w:cs="Times New Roman"/>
          <w:bCs/>
        </w:rPr>
        <w:t>NIP ……</w:t>
      </w:r>
      <w:r w:rsidR="00057D33" w:rsidRPr="00F21067">
        <w:rPr>
          <w:rFonts w:ascii="Times New Roman" w:eastAsia="Arial" w:hAnsi="Times New Roman" w:cs="Times New Roman"/>
          <w:bCs/>
        </w:rPr>
        <w:t>…………</w:t>
      </w:r>
      <w:r w:rsidRPr="00F21067">
        <w:rPr>
          <w:rFonts w:ascii="Times New Roman" w:eastAsia="Arial" w:hAnsi="Times New Roman" w:cs="Times New Roman"/>
          <w:bCs/>
        </w:rPr>
        <w:t xml:space="preserve">………………., Regon ……………………….. </w:t>
      </w:r>
      <w:r w:rsidRPr="00F21067">
        <w:rPr>
          <w:rFonts w:ascii="Times New Roman" w:hAnsi="Times New Roman" w:cs="Times New Roman"/>
          <w:bCs/>
        </w:rPr>
        <w:t xml:space="preserve">reprezentowaną przez: </w:t>
      </w:r>
    </w:p>
    <w:p w14:paraId="6BCFB212" w14:textId="77777777" w:rsidR="00DE3C13" w:rsidRPr="00F21067" w:rsidRDefault="00DE3C13" w:rsidP="00DE3C13">
      <w:pPr>
        <w:ind w:left="426" w:hanging="426"/>
        <w:jc w:val="both"/>
        <w:rPr>
          <w:rFonts w:ascii="Times New Roman" w:hAnsi="Times New Roman" w:cs="Times New Roman"/>
          <w:bCs/>
        </w:rPr>
      </w:pPr>
      <w:r w:rsidRPr="00F21067">
        <w:rPr>
          <w:rFonts w:ascii="Times New Roman" w:hAnsi="Times New Roman" w:cs="Times New Roman"/>
          <w:bCs/>
        </w:rPr>
        <w:t>…………………………….</w:t>
      </w:r>
    </w:p>
    <w:p w14:paraId="19EF40B9" w14:textId="77777777" w:rsidR="00DE3C13" w:rsidRPr="00F21067" w:rsidRDefault="00DE3C13" w:rsidP="00DE3C13">
      <w:pPr>
        <w:ind w:left="426" w:hanging="426"/>
        <w:jc w:val="both"/>
        <w:rPr>
          <w:rFonts w:ascii="Times New Roman" w:hAnsi="Times New Roman" w:cs="Times New Roman"/>
          <w:bCs/>
        </w:rPr>
      </w:pPr>
      <w:r w:rsidRPr="00F21067">
        <w:rPr>
          <w:rFonts w:ascii="Times New Roman" w:hAnsi="Times New Roman" w:cs="Times New Roman"/>
          <w:bCs/>
        </w:rPr>
        <w:t>zwanym dalej „Wykonawcą”, o następującej treści:</w:t>
      </w:r>
    </w:p>
    <w:p w14:paraId="0A92A724" w14:textId="77777777" w:rsidR="00DE3C13" w:rsidRPr="00F21067" w:rsidRDefault="00DE3C13" w:rsidP="00DE3C13">
      <w:pPr>
        <w:ind w:left="426" w:hanging="426"/>
        <w:jc w:val="center"/>
        <w:rPr>
          <w:rFonts w:ascii="Times New Roman" w:hAnsi="Times New Roman" w:cs="Times New Roman"/>
          <w:bCs/>
        </w:rPr>
      </w:pPr>
    </w:p>
    <w:p w14:paraId="3722D0D1" w14:textId="77777777" w:rsidR="00DE3C13" w:rsidRPr="00F21067" w:rsidRDefault="00DE3C13" w:rsidP="00DE3C13">
      <w:pPr>
        <w:ind w:left="426" w:hanging="426"/>
        <w:jc w:val="center"/>
        <w:rPr>
          <w:rFonts w:ascii="Times New Roman" w:hAnsi="Times New Roman" w:cs="Times New Roman"/>
          <w:b/>
        </w:rPr>
      </w:pPr>
      <w:r w:rsidRPr="00F21067">
        <w:rPr>
          <w:rFonts w:ascii="Times New Roman" w:hAnsi="Times New Roman" w:cs="Times New Roman"/>
          <w:b/>
        </w:rPr>
        <w:t>§ 1. Przedmiot umowy</w:t>
      </w:r>
    </w:p>
    <w:p w14:paraId="4DB1B95E" w14:textId="77777777" w:rsidR="00DE3C13" w:rsidRPr="00F21067" w:rsidRDefault="00DE3C13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jc w:val="both"/>
        <w:rPr>
          <w:rFonts w:ascii="Times New Roman" w:hAnsi="Times New Roman" w:cs="Times New Roman"/>
          <w:bCs/>
        </w:rPr>
      </w:pPr>
      <w:r w:rsidRPr="00F21067">
        <w:rPr>
          <w:rFonts w:ascii="Times New Roman" w:hAnsi="Times New Roman" w:cs="Times New Roman"/>
          <w:bCs/>
        </w:rPr>
        <w:t>Zamawiający zleca, a Wykonawca zobowiązuje się do wykonania usługi polegającej</w:t>
      </w:r>
      <w:r w:rsidRPr="00F21067">
        <w:rPr>
          <w:rFonts w:ascii="Times New Roman" w:hAnsi="Times New Roman" w:cs="Times New Roman"/>
          <w:bCs/>
        </w:rPr>
        <w:br/>
        <w:t>na sporządzeniu opinii w zakresie naruszenia stosunków wodnych na terenie przyległym do działek o numerach ewidencyjnych: 2521/1, 2521/2, 2521/3, 2521/4, 23 i 989, położonych w Gostyninie przy ul. Zamkowej</w:t>
      </w:r>
      <w:r w:rsidR="00F21067" w:rsidRPr="00F21067">
        <w:rPr>
          <w:rFonts w:ascii="Times New Roman" w:hAnsi="Times New Roman" w:cs="Times New Roman"/>
          <w:bCs/>
        </w:rPr>
        <w:t>,</w:t>
      </w:r>
      <w:r w:rsidRPr="00F21067">
        <w:rPr>
          <w:rFonts w:ascii="Times New Roman" w:hAnsi="Times New Roman" w:cs="Times New Roman"/>
          <w:bCs/>
        </w:rPr>
        <w:t xml:space="preserve"> na potrzeby prowadzonego przez Zamawiającego postępowania administracyjnego.</w:t>
      </w:r>
    </w:p>
    <w:p w14:paraId="36212404" w14:textId="77777777" w:rsidR="00DE3C13" w:rsidRPr="00F21067" w:rsidRDefault="00DE3C13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jc w:val="both"/>
        <w:rPr>
          <w:rFonts w:ascii="Times New Roman" w:hAnsi="Times New Roman" w:cs="Times New Roman"/>
          <w:bCs/>
        </w:rPr>
      </w:pPr>
      <w:r w:rsidRPr="00F21067">
        <w:rPr>
          <w:rFonts w:ascii="Times New Roman" w:hAnsi="Times New Roman" w:cs="Times New Roman"/>
          <w:bCs/>
        </w:rPr>
        <w:t>Szczegółowy zakres, sposób i warunki realizacji przedmiotu umowy określa Opis Przedmiotu Zamówienia</w:t>
      </w:r>
      <w:r w:rsidR="00F21067" w:rsidRPr="00F21067">
        <w:rPr>
          <w:rFonts w:ascii="Times New Roman" w:hAnsi="Times New Roman" w:cs="Times New Roman"/>
          <w:bCs/>
        </w:rPr>
        <w:t xml:space="preserve"> dalej OPZ</w:t>
      </w:r>
      <w:r w:rsidRPr="00F21067">
        <w:rPr>
          <w:rFonts w:ascii="Times New Roman" w:hAnsi="Times New Roman" w:cs="Times New Roman"/>
          <w:bCs/>
        </w:rPr>
        <w:t xml:space="preserve">, stanowiący Załącznik nr 1 do niniejszej umowy </w:t>
      </w:r>
      <w:r w:rsidR="008900CD">
        <w:rPr>
          <w:rFonts w:ascii="Times New Roman" w:hAnsi="Times New Roman" w:cs="Times New Roman"/>
          <w:bCs/>
        </w:rPr>
        <w:t xml:space="preserve">               i będący j</w:t>
      </w:r>
      <w:r w:rsidRPr="00F21067">
        <w:rPr>
          <w:rFonts w:ascii="Times New Roman" w:hAnsi="Times New Roman" w:cs="Times New Roman"/>
          <w:bCs/>
        </w:rPr>
        <w:t>ej integralną częścią.</w:t>
      </w:r>
    </w:p>
    <w:p w14:paraId="306F7144" w14:textId="77777777" w:rsidR="00DE3C13" w:rsidRDefault="00DE3C13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jc w:val="both"/>
        <w:rPr>
          <w:rFonts w:ascii="Times New Roman" w:hAnsi="Times New Roman" w:cs="Times New Roman"/>
          <w:bCs/>
        </w:rPr>
      </w:pPr>
      <w:r w:rsidRPr="00F21067">
        <w:rPr>
          <w:rFonts w:ascii="Times New Roman" w:hAnsi="Times New Roman" w:cs="Times New Roman"/>
          <w:bCs/>
        </w:rPr>
        <w:t xml:space="preserve">Wykonawca zobowiązuje się do wykonania przedmiotu umowy zgodnie </w:t>
      </w:r>
      <w:r w:rsidR="008900CD">
        <w:rPr>
          <w:rFonts w:ascii="Times New Roman" w:hAnsi="Times New Roman" w:cs="Times New Roman"/>
          <w:bCs/>
        </w:rPr>
        <w:t xml:space="preserve">                          </w:t>
      </w:r>
      <w:r w:rsidRPr="00F21067">
        <w:rPr>
          <w:rFonts w:ascii="Times New Roman" w:hAnsi="Times New Roman" w:cs="Times New Roman"/>
          <w:bCs/>
        </w:rPr>
        <w:t>z obowiązującymi przepisami prawa, zasadami wiedzy fachowej oraz wymaganiami określonymi w OPZ.</w:t>
      </w:r>
    </w:p>
    <w:p w14:paraId="3E58FFF1" w14:textId="77777777" w:rsidR="00BD6AFD" w:rsidRPr="00F21067" w:rsidRDefault="00BD6AFD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Wykonawca oświadcza, że posiada wymagane przepisami prawa powszechnie obowiązującego uprawnienia do wykonania przedmiotu umowy, a nadto doświadczenie wymagane do profesjonalnego wykonania przedmiotu umowy. </w:t>
      </w:r>
    </w:p>
    <w:p w14:paraId="775F89E7" w14:textId="77777777" w:rsidR="00DE3C13" w:rsidRPr="00F21067" w:rsidRDefault="00DE3C13" w:rsidP="00DE3C13">
      <w:pPr>
        <w:ind w:left="426" w:hanging="426"/>
        <w:jc w:val="both"/>
        <w:rPr>
          <w:rFonts w:ascii="Times New Roman" w:hAnsi="Times New Roman" w:cs="Times New Roman"/>
          <w:bCs/>
        </w:rPr>
      </w:pPr>
    </w:p>
    <w:p w14:paraId="273A5C74" w14:textId="77777777" w:rsidR="00DE3C13" w:rsidRPr="00F21067" w:rsidRDefault="00DE3C13" w:rsidP="00DE3C13">
      <w:pPr>
        <w:ind w:left="426" w:hanging="426"/>
        <w:jc w:val="center"/>
        <w:rPr>
          <w:rFonts w:ascii="Times New Roman" w:hAnsi="Times New Roman" w:cs="Times New Roman"/>
          <w:b/>
        </w:rPr>
      </w:pPr>
      <w:r w:rsidRPr="00F21067">
        <w:rPr>
          <w:rFonts w:ascii="Times New Roman" w:hAnsi="Times New Roman" w:cs="Times New Roman"/>
          <w:b/>
        </w:rPr>
        <w:t>§ 2. Termin realizacji</w:t>
      </w:r>
    </w:p>
    <w:p w14:paraId="04F99999" w14:textId="77777777" w:rsidR="00DE3C13" w:rsidRPr="00F21067" w:rsidRDefault="00DE3C13">
      <w:pPr>
        <w:numPr>
          <w:ilvl w:val="0"/>
          <w:numId w:val="2"/>
        </w:numPr>
        <w:ind w:left="426" w:hanging="426"/>
        <w:jc w:val="both"/>
        <w:rPr>
          <w:rFonts w:ascii="Times New Roman" w:hAnsi="Times New Roman" w:cs="Times New Roman"/>
          <w:bCs/>
        </w:rPr>
      </w:pPr>
      <w:r w:rsidRPr="00F21067">
        <w:rPr>
          <w:rFonts w:ascii="Times New Roman" w:hAnsi="Times New Roman" w:cs="Times New Roman"/>
          <w:bCs/>
        </w:rPr>
        <w:t>Wykonawca zobowiązuje się wykonać przedmiot umowy w terminie do 6 tygodni od dnia zawarcia umowy.</w:t>
      </w:r>
    </w:p>
    <w:p w14:paraId="768632AF" w14:textId="77777777" w:rsidR="00DE3C13" w:rsidRPr="00F21067" w:rsidRDefault="00DE3C13">
      <w:pPr>
        <w:numPr>
          <w:ilvl w:val="0"/>
          <w:numId w:val="2"/>
        </w:numPr>
        <w:ind w:left="426" w:hanging="426"/>
        <w:jc w:val="both"/>
        <w:rPr>
          <w:rFonts w:ascii="Times New Roman" w:hAnsi="Times New Roman" w:cs="Times New Roman"/>
          <w:bCs/>
        </w:rPr>
      </w:pPr>
      <w:r w:rsidRPr="00F21067">
        <w:rPr>
          <w:rFonts w:ascii="Times New Roman" w:hAnsi="Times New Roman" w:cs="Times New Roman"/>
          <w:bCs/>
        </w:rPr>
        <w:t>Termin obejmuje wykonanie wszystkich czynności niezbędnych do sporządzenia kompletnej opinii, w tym analizę dokumentacji, wizję lokalną, wykonanie niezbędnych pomiarów oraz przygotowanie i przekazanie opinii wraz z dokumentacją.</w:t>
      </w:r>
    </w:p>
    <w:p w14:paraId="155354F2" w14:textId="77777777" w:rsidR="00DE3C13" w:rsidRPr="00F21067" w:rsidRDefault="00DE3C13">
      <w:pPr>
        <w:numPr>
          <w:ilvl w:val="0"/>
          <w:numId w:val="2"/>
        </w:numPr>
        <w:ind w:left="426" w:hanging="426"/>
        <w:jc w:val="both"/>
        <w:rPr>
          <w:rFonts w:ascii="Times New Roman" w:hAnsi="Times New Roman" w:cs="Times New Roman"/>
          <w:bCs/>
        </w:rPr>
      </w:pPr>
      <w:r w:rsidRPr="00F21067">
        <w:rPr>
          <w:rFonts w:ascii="Times New Roman" w:hAnsi="Times New Roman" w:cs="Times New Roman"/>
          <w:bCs/>
        </w:rPr>
        <w:t>W przypadku wystąpienia okoliczności niezależnych od Wykonawcy, które mogą mieć wpływ na termin realizacji umowy, Wykonawca zobowiązany jest niezwłocznie poinformować o tym Zamawiającego.</w:t>
      </w:r>
    </w:p>
    <w:p w14:paraId="38EE74A6" w14:textId="77777777" w:rsidR="009D53CE" w:rsidRPr="00F21067" w:rsidRDefault="009D53CE">
      <w:pPr>
        <w:numPr>
          <w:ilvl w:val="0"/>
          <w:numId w:val="2"/>
        </w:numPr>
        <w:ind w:left="426" w:hanging="426"/>
        <w:jc w:val="both"/>
        <w:rPr>
          <w:rFonts w:ascii="Times New Roman" w:hAnsi="Times New Roman" w:cs="Times New Roman"/>
          <w:bCs/>
        </w:rPr>
      </w:pPr>
      <w:r w:rsidRPr="00F21067">
        <w:rPr>
          <w:rFonts w:ascii="Times New Roman" w:hAnsi="Times New Roman" w:cs="Times New Roman"/>
          <w:bCs/>
        </w:rPr>
        <w:t>Zamawiający udostępni Wykonawcy posiadaną dokumentację niezbędną do wykonania przedmiotu umowy, w formie papierowej lub elektronicznej, w sposób uzgodniony przez Strony. Wykonawca zobowiązany jest zapoznać się z przekazaną dokumentacją przed przystąpieniem do sporządzenia opinii.</w:t>
      </w:r>
    </w:p>
    <w:p w14:paraId="2EFDC8A4" w14:textId="77777777" w:rsidR="00DE3C13" w:rsidRPr="00F21067" w:rsidRDefault="00DE3C13" w:rsidP="00DE3C13">
      <w:pPr>
        <w:ind w:left="426" w:hanging="426"/>
        <w:jc w:val="both"/>
        <w:rPr>
          <w:rFonts w:ascii="Times New Roman" w:hAnsi="Times New Roman" w:cs="Times New Roman"/>
          <w:bCs/>
        </w:rPr>
      </w:pPr>
    </w:p>
    <w:p w14:paraId="5907083B" w14:textId="77777777" w:rsidR="00DE3C13" w:rsidRPr="00F21067" w:rsidRDefault="00DE3C13" w:rsidP="00057D33">
      <w:pPr>
        <w:ind w:left="426" w:hanging="426"/>
        <w:jc w:val="center"/>
        <w:rPr>
          <w:rFonts w:ascii="Times New Roman" w:hAnsi="Times New Roman" w:cs="Times New Roman"/>
          <w:b/>
        </w:rPr>
      </w:pPr>
      <w:r w:rsidRPr="00F21067">
        <w:rPr>
          <w:rFonts w:ascii="Times New Roman" w:hAnsi="Times New Roman" w:cs="Times New Roman"/>
          <w:b/>
        </w:rPr>
        <w:t>§ 3. Osoba wykonująca opinię</w:t>
      </w:r>
    </w:p>
    <w:p w14:paraId="7DD3924D" w14:textId="77777777" w:rsidR="00DE3C13" w:rsidRPr="00F21067" w:rsidRDefault="00DE3C13">
      <w:pPr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  <w:bCs/>
        </w:rPr>
      </w:pPr>
      <w:r w:rsidRPr="00F21067">
        <w:rPr>
          <w:rFonts w:ascii="Times New Roman" w:hAnsi="Times New Roman" w:cs="Times New Roman"/>
          <w:bCs/>
        </w:rPr>
        <w:t xml:space="preserve">Opinia zostanie sporządzona przez osobę wskazaną przez Wykonawcę, spełniającą </w:t>
      </w:r>
      <w:r w:rsidRPr="00F21067">
        <w:rPr>
          <w:rFonts w:ascii="Times New Roman" w:hAnsi="Times New Roman" w:cs="Times New Roman"/>
          <w:bCs/>
        </w:rPr>
        <w:lastRenderedPageBreak/>
        <w:t>wymagania określone w OPZ, w szczególności posiadającą wymagane kwalifikacje, doświadczenie oraz status biegłego sądowego w odpowiedniej dziedzinie.</w:t>
      </w:r>
    </w:p>
    <w:p w14:paraId="38A09021" w14:textId="77777777" w:rsidR="00DE3C13" w:rsidRPr="00F21067" w:rsidRDefault="00DE3C13">
      <w:pPr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  <w:bCs/>
        </w:rPr>
      </w:pPr>
      <w:r w:rsidRPr="00F21067">
        <w:rPr>
          <w:rFonts w:ascii="Times New Roman" w:hAnsi="Times New Roman" w:cs="Times New Roman"/>
          <w:bCs/>
        </w:rPr>
        <w:t xml:space="preserve">Wykonawca zobowiązany jest przed zawarciem umowy przedłożyć Zamawiającemu dokumenty potwierdzające spełnianie przez wskazaną osobę wymagań określonych </w:t>
      </w:r>
      <w:r w:rsidR="009D53CE" w:rsidRPr="00F21067">
        <w:rPr>
          <w:rFonts w:ascii="Times New Roman" w:hAnsi="Times New Roman" w:cs="Times New Roman"/>
          <w:bCs/>
        </w:rPr>
        <w:br/>
      </w:r>
      <w:r w:rsidRPr="00F21067">
        <w:rPr>
          <w:rFonts w:ascii="Times New Roman" w:hAnsi="Times New Roman" w:cs="Times New Roman"/>
          <w:bCs/>
        </w:rPr>
        <w:t>w OPZ.</w:t>
      </w:r>
    </w:p>
    <w:p w14:paraId="02C61B15" w14:textId="77777777" w:rsidR="00DE3C13" w:rsidRPr="00F21067" w:rsidRDefault="00DE3C13">
      <w:pPr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  <w:bCs/>
        </w:rPr>
      </w:pPr>
      <w:r w:rsidRPr="00F21067">
        <w:rPr>
          <w:rFonts w:ascii="Times New Roman" w:hAnsi="Times New Roman" w:cs="Times New Roman"/>
          <w:bCs/>
        </w:rPr>
        <w:t>Zmiana osoby wskazanej do sporządzenia opinii w trakcie realizacji umowy wymaga uprzedniej pisemnej zgody Zamawiającego. Osoba zastępująca musi spełniać wymagania określone w OPZ.</w:t>
      </w:r>
    </w:p>
    <w:p w14:paraId="0509A6FC" w14:textId="77777777" w:rsidR="00057D33" w:rsidRPr="00F21067" w:rsidRDefault="00057D33" w:rsidP="00057D33">
      <w:pPr>
        <w:ind w:left="426"/>
        <w:jc w:val="both"/>
        <w:rPr>
          <w:rFonts w:ascii="Times New Roman" w:hAnsi="Times New Roman" w:cs="Times New Roman"/>
          <w:bCs/>
        </w:rPr>
      </w:pPr>
    </w:p>
    <w:p w14:paraId="5E57C76C" w14:textId="77777777" w:rsidR="00DE3C13" w:rsidRPr="00F21067" w:rsidRDefault="00DE3C13" w:rsidP="00057D33">
      <w:pPr>
        <w:ind w:left="426" w:hanging="426"/>
        <w:jc w:val="center"/>
        <w:rPr>
          <w:rFonts w:ascii="Times New Roman" w:hAnsi="Times New Roman" w:cs="Times New Roman"/>
          <w:b/>
        </w:rPr>
      </w:pPr>
      <w:r w:rsidRPr="00F21067">
        <w:rPr>
          <w:rFonts w:ascii="Times New Roman" w:hAnsi="Times New Roman" w:cs="Times New Roman"/>
          <w:b/>
        </w:rPr>
        <w:t>§ 4. Obowiązki Stron</w:t>
      </w:r>
    </w:p>
    <w:p w14:paraId="688A5BB4" w14:textId="77777777" w:rsidR="00DE3C13" w:rsidRPr="00F21067" w:rsidRDefault="00DE3C13">
      <w:pPr>
        <w:numPr>
          <w:ilvl w:val="0"/>
          <w:numId w:val="4"/>
        </w:numPr>
        <w:ind w:left="426" w:hanging="426"/>
        <w:jc w:val="both"/>
        <w:rPr>
          <w:rFonts w:ascii="Times New Roman" w:hAnsi="Times New Roman" w:cs="Times New Roman"/>
          <w:bCs/>
        </w:rPr>
      </w:pPr>
      <w:r w:rsidRPr="00F21067">
        <w:rPr>
          <w:rFonts w:ascii="Times New Roman" w:hAnsi="Times New Roman" w:cs="Times New Roman"/>
          <w:bCs/>
        </w:rPr>
        <w:t>Wykonawca zobowiązany jest w szczególności do:</w:t>
      </w:r>
    </w:p>
    <w:p w14:paraId="1EED0560" w14:textId="77777777" w:rsidR="00DE3C13" w:rsidRPr="00F21067" w:rsidRDefault="00DE3C13">
      <w:pPr>
        <w:numPr>
          <w:ilvl w:val="1"/>
          <w:numId w:val="15"/>
        </w:numPr>
        <w:ind w:left="851" w:hanging="425"/>
        <w:jc w:val="both"/>
        <w:rPr>
          <w:rFonts w:ascii="Times New Roman" w:hAnsi="Times New Roman" w:cs="Times New Roman"/>
          <w:bCs/>
        </w:rPr>
      </w:pPr>
      <w:r w:rsidRPr="00F21067">
        <w:rPr>
          <w:rFonts w:ascii="Times New Roman" w:hAnsi="Times New Roman" w:cs="Times New Roman"/>
          <w:bCs/>
        </w:rPr>
        <w:t>wykonania przedmiotu umowy zgodnie z OPZ;</w:t>
      </w:r>
    </w:p>
    <w:p w14:paraId="05F3E675" w14:textId="77777777" w:rsidR="00DE3C13" w:rsidRPr="00F21067" w:rsidRDefault="00DE3C13">
      <w:pPr>
        <w:numPr>
          <w:ilvl w:val="1"/>
          <w:numId w:val="15"/>
        </w:numPr>
        <w:ind w:left="851" w:hanging="425"/>
        <w:jc w:val="both"/>
        <w:rPr>
          <w:rFonts w:ascii="Times New Roman" w:hAnsi="Times New Roman" w:cs="Times New Roman"/>
          <w:bCs/>
        </w:rPr>
      </w:pPr>
      <w:r w:rsidRPr="00F21067">
        <w:rPr>
          <w:rFonts w:ascii="Times New Roman" w:hAnsi="Times New Roman" w:cs="Times New Roman"/>
          <w:bCs/>
        </w:rPr>
        <w:t xml:space="preserve">przeprowadzenia wszystkich czynności niezbędnych do sporządzenia rzetelnej </w:t>
      </w:r>
      <w:r w:rsidR="009D53CE" w:rsidRPr="00F21067">
        <w:rPr>
          <w:rFonts w:ascii="Times New Roman" w:hAnsi="Times New Roman" w:cs="Times New Roman"/>
          <w:bCs/>
        </w:rPr>
        <w:br/>
      </w:r>
      <w:r w:rsidRPr="00F21067">
        <w:rPr>
          <w:rFonts w:ascii="Times New Roman" w:hAnsi="Times New Roman" w:cs="Times New Roman"/>
          <w:bCs/>
        </w:rPr>
        <w:t>i kompletnej opinii;</w:t>
      </w:r>
    </w:p>
    <w:p w14:paraId="78DCBAEA" w14:textId="77777777" w:rsidR="00DE3C13" w:rsidRPr="00F21067" w:rsidRDefault="00DE3C13">
      <w:pPr>
        <w:numPr>
          <w:ilvl w:val="1"/>
          <w:numId w:val="15"/>
        </w:numPr>
        <w:ind w:left="851" w:hanging="425"/>
        <w:jc w:val="both"/>
        <w:rPr>
          <w:rFonts w:ascii="Times New Roman" w:hAnsi="Times New Roman" w:cs="Times New Roman"/>
          <w:bCs/>
        </w:rPr>
      </w:pPr>
      <w:r w:rsidRPr="00F21067">
        <w:rPr>
          <w:rFonts w:ascii="Times New Roman" w:hAnsi="Times New Roman" w:cs="Times New Roman"/>
          <w:bCs/>
        </w:rPr>
        <w:t>bieżącej współpracy z Zamawiającym;</w:t>
      </w:r>
    </w:p>
    <w:p w14:paraId="46FBADDA" w14:textId="77777777" w:rsidR="00DE3C13" w:rsidRPr="00F21067" w:rsidRDefault="00DE3C13">
      <w:pPr>
        <w:numPr>
          <w:ilvl w:val="1"/>
          <w:numId w:val="15"/>
        </w:numPr>
        <w:ind w:left="851" w:hanging="425"/>
        <w:jc w:val="both"/>
        <w:rPr>
          <w:rFonts w:ascii="Times New Roman" w:hAnsi="Times New Roman" w:cs="Times New Roman"/>
          <w:bCs/>
        </w:rPr>
      </w:pPr>
      <w:r w:rsidRPr="00F21067">
        <w:rPr>
          <w:rFonts w:ascii="Times New Roman" w:hAnsi="Times New Roman" w:cs="Times New Roman"/>
          <w:bCs/>
        </w:rPr>
        <w:t>niezwłocznego informowania Zamawiającego o okolicznościach mogących mieć wpływ na prawidłową lub terminową realizację umowy;</w:t>
      </w:r>
    </w:p>
    <w:p w14:paraId="40494E00" w14:textId="77777777" w:rsidR="00DE3C13" w:rsidRPr="00F21067" w:rsidRDefault="00DE3C13">
      <w:pPr>
        <w:numPr>
          <w:ilvl w:val="1"/>
          <w:numId w:val="15"/>
        </w:numPr>
        <w:ind w:left="851" w:hanging="425"/>
        <w:jc w:val="both"/>
        <w:rPr>
          <w:rFonts w:ascii="Times New Roman" w:hAnsi="Times New Roman" w:cs="Times New Roman"/>
          <w:bCs/>
        </w:rPr>
      </w:pPr>
      <w:r w:rsidRPr="00F21067">
        <w:rPr>
          <w:rFonts w:ascii="Times New Roman" w:hAnsi="Times New Roman" w:cs="Times New Roman"/>
          <w:bCs/>
        </w:rPr>
        <w:t xml:space="preserve">udzielania wyjaśnień dotyczących sporządzonej opinii na zasadach określonych </w:t>
      </w:r>
      <w:r w:rsidR="009D53CE" w:rsidRPr="00F21067">
        <w:rPr>
          <w:rFonts w:ascii="Times New Roman" w:hAnsi="Times New Roman" w:cs="Times New Roman"/>
          <w:bCs/>
        </w:rPr>
        <w:br/>
      </w:r>
      <w:r w:rsidRPr="00F21067">
        <w:rPr>
          <w:rFonts w:ascii="Times New Roman" w:hAnsi="Times New Roman" w:cs="Times New Roman"/>
          <w:bCs/>
        </w:rPr>
        <w:t>w OPZ.</w:t>
      </w:r>
    </w:p>
    <w:p w14:paraId="57422C9E" w14:textId="77777777" w:rsidR="00DE3C13" w:rsidRPr="00F21067" w:rsidRDefault="00DE3C13">
      <w:pPr>
        <w:numPr>
          <w:ilvl w:val="0"/>
          <w:numId w:val="4"/>
        </w:numPr>
        <w:ind w:left="426" w:hanging="426"/>
        <w:jc w:val="both"/>
        <w:rPr>
          <w:rFonts w:ascii="Times New Roman" w:hAnsi="Times New Roman" w:cs="Times New Roman"/>
          <w:bCs/>
        </w:rPr>
      </w:pPr>
      <w:r w:rsidRPr="00F21067">
        <w:rPr>
          <w:rFonts w:ascii="Times New Roman" w:hAnsi="Times New Roman" w:cs="Times New Roman"/>
          <w:bCs/>
        </w:rPr>
        <w:t>Zamawiający zobowiązany jest do:</w:t>
      </w:r>
    </w:p>
    <w:p w14:paraId="20B68257" w14:textId="77777777" w:rsidR="00057D33" w:rsidRPr="00F21067" w:rsidRDefault="00DE3C13">
      <w:pPr>
        <w:numPr>
          <w:ilvl w:val="1"/>
          <w:numId w:val="4"/>
        </w:numPr>
        <w:tabs>
          <w:tab w:val="num" w:pos="1440"/>
        </w:tabs>
        <w:ind w:left="851" w:hanging="425"/>
        <w:jc w:val="both"/>
        <w:rPr>
          <w:rFonts w:ascii="Times New Roman" w:hAnsi="Times New Roman" w:cs="Times New Roman"/>
          <w:bCs/>
        </w:rPr>
      </w:pPr>
      <w:r w:rsidRPr="00F21067">
        <w:rPr>
          <w:rFonts w:ascii="Times New Roman" w:hAnsi="Times New Roman" w:cs="Times New Roman"/>
          <w:bCs/>
        </w:rPr>
        <w:t>przekazania Wykonawcy posiadanej dokumentacji niezbędnej do wykonania opinii;</w:t>
      </w:r>
    </w:p>
    <w:p w14:paraId="14B30E63" w14:textId="77777777" w:rsidR="00DE3C13" w:rsidRDefault="00DE3C13">
      <w:pPr>
        <w:numPr>
          <w:ilvl w:val="1"/>
          <w:numId w:val="4"/>
        </w:numPr>
        <w:tabs>
          <w:tab w:val="num" w:pos="1440"/>
        </w:tabs>
        <w:ind w:left="851" w:hanging="425"/>
        <w:jc w:val="both"/>
        <w:rPr>
          <w:rFonts w:ascii="Times New Roman" w:hAnsi="Times New Roman" w:cs="Times New Roman"/>
          <w:bCs/>
        </w:rPr>
      </w:pPr>
      <w:r w:rsidRPr="00F21067">
        <w:rPr>
          <w:rFonts w:ascii="Times New Roman" w:hAnsi="Times New Roman" w:cs="Times New Roman"/>
          <w:bCs/>
        </w:rPr>
        <w:t>współpracy z Wykonawcą w zakresie niezbędnym do realizacji przedmiotu umowy</w:t>
      </w:r>
      <w:r w:rsidR="008900CD">
        <w:rPr>
          <w:rFonts w:ascii="Times New Roman" w:hAnsi="Times New Roman" w:cs="Times New Roman"/>
          <w:bCs/>
        </w:rPr>
        <w:t>,</w:t>
      </w:r>
    </w:p>
    <w:p w14:paraId="343BAA15" w14:textId="77777777" w:rsidR="008900CD" w:rsidRPr="00F21067" w:rsidRDefault="008900CD">
      <w:pPr>
        <w:numPr>
          <w:ilvl w:val="1"/>
          <w:numId w:val="4"/>
        </w:numPr>
        <w:tabs>
          <w:tab w:val="num" w:pos="1440"/>
        </w:tabs>
        <w:ind w:left="851" w:hanging="425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zapłaty wynagrodzenia za prawidłowo wykonany przedmiot umowy.</w:t>
      </w:r>
    </w:p>
    <w:p w14:paraId="6FF8B15B" w14:textId="77777777" w:rsidR="00057D33" w:rsidRPr="00F21067" w:rsidRDefault="00057D33" w:rsidP="00DE3C13">
      <w:pPr>
        <w:ind w:left="426" w:hanging="426"/>
        <w:jc w:val="both"/>
        <w:rPr>
          <w:rFonts w:ascii="Times New Roman" w:hAnsi="Times New Roman" w:cs="Times New Roman"/>
          <w:bCs/>
        </w:rPr>
      </w:pPr>
    </w:p>
    <w:p w14:paraId="32B8E612" w14:textId="77777777" w:rsidR="00DE3C13" w:rsidRPr="00F21067" w:rsidRDefault="00DE3C13" w:rsidP="00057D33">
      <w:pPr>
        <w:ind w:left="426" w:hanging="426"/>
        <w:jc w:val="center"/>
        <w:rPr>
          <w:rFonts w:ascii="Times New Roman" w:hAnsi="Times New Roman" w:cs="Times New Roman"/>
          <w:b/>
        </w:rPr>
      </w:pPr>
      <w:r w:rsidRPr="00F21067">
        <w:rPr>
          <w:rFonts w:ascii="Times New Roman" w:hAnsi="Times New Roman" w:cs="Times New Roman"/>
          <w:b/>
        </w:rPr>
        <w:t>§ 5. Wynagrodzenie</w:t>
      </w:r>
    </w:p>
    <w:p w14:paraId="7A5F1DAC" w14:textId="77777777" w:rsidR="00DE3C13" w:rsidRPr="00F21067" w:rsidRDefault="00DE3C13">
      <w:pPr>
        <w:numPr>
          <w:ilvl w:val="0"/>
          <w:numId w:val="5"/>
        </w:numPr>
        <w:ind w:left="426" w:hanging="426"/>
        <w:jc w:val="both"/>
        <w:rPr>
          <w:rFonts w:ascii="Times New Roman" w:hAnsi="Times New Roman" w:cs="Times New Roman"/>
          <w:bCs/>
        </w:rPr>
      </w:pPr>
      <w:r w:rsidRPr="00F21067">
        <w:rPr>
          <w:rFonts w:ascii="Times New Roman" w:hAnsi="Times New Roman" w:cs="Times New Roman"/>
          <w:bCs/>
        </w:rPr>
        <w:t>Za wykonanie przedmiotu umowy</w:t>
      </w:r>
      <w:r w:rsidR="008900CD">
        <w:rPr>
          <w:rFonts w:ascii="Times New Roman" w:hAnsi="Times New Roman" w:cs="Times New Roman"/>
          <w:bCs/>
        </w:rPr>
        <w:t xml:space="preserve"> zamawiający zapłaci Wykonawcy </w:t>
      </w:r>
      <w:r w:rsidRPr="00F21067">
        <w:rPr>
          <w:rFonts w:ascii="Times New Roman" w:hAnsi="Times New Roman" w:cs="Times New Roman"/>
          <w:bCs/>
        </w:rPr>
        <w:t>wynagrodzenie</w:t>
      </w:r>
      <w:r w:rsidR="008900CD">
        <w:rPr>
          <w:rFonts w:ascii="Times New Roman" w:hAnsi="Times New Roman" w:cs="Times New Roman"/>
          <w:bCs/>
        </w:rPr>
        <w:t xml:space="preserve"> ryczałtowe </w:t>
      </w:r>
      <w:r w:rsidRPr="00F21067">
        <w:rPr>
          <w:rFonts w:ascii="Times New Roman" w:hAnsi="Times New Roman" w:cs="Times New Roman"/>
          <w:bCs/>
        </w:rPr>
        <w:t>w wysokości</w:t>
      </w:r>
      <w:r w:rsidR="008900CD">
        <w:rPr>
          <w:rFonts w:ascii="Times New Roman" w:hAnsi="Times New Roman" w:cs="Times New Roman"/>
          <w:bCs/>
        </w:rPr>
        <w:t xml:space="preserve"> </w:t>
      </w:r>
      <w:r w:rsidRPr="00F21067">
        <w:rPr>
          <w:rFonts w:ascii="Times New Roman" w:hAnsi="Times New Roman" w:cs="Times New Roman"/>
          <w:bCs/>
        </w:rPr>
        <w:t>netto: …………… zł</w:t>
      </w:r>
      <w:r w:rsidR="008900CD">
        <w:rPr>
          <w:rFonts w:ascii="Times New Roman" w:hAnsi="Times New Roman" w:cs="Times New Roman"/>
          <w:bCs/>
        </w:rPr>
        <w:t xml:space="preserve">, </w:t>
      </w:r>
      <w:r w:rsidRPr="00F21067">
        <w:rPr>
          <w:rFonts w:ascii="Times New Roman" w:hAnsi="Times New Roman" w:cs="Times New Roman"/>
          <w:bCs/>
        </w:rPr>
        <w:t>VAT: ………………… zł</w:t>
      </w:r>
      <w:r w:rsidR="00057D33" w:rsidRPr="00F21067">
        <w:rPr>
          <w:rFonts w:ascii="Times New Roman" w:hAnsi="Times New Roman" w:cs="Times New Roman"/>
          <w:bCs/>
        </w:rPr>
        <w:t xml:space="preserve">, </w:t>
      </w:r>
      <w:r w:rsidRPr="00F21067">
        <w:rPr>
          <w:rFonts w:ascii="Times New Roman" w:hAnsi="Times New Roman" w:cs="Times New Roman"/>
          <w:bCs/>
        </w:rPr>
        <w:t xml:space="preserve">brutto: ……………… </w:t>
      </w:r>
      <w:r w:rsidR="008900CD">
        <w:rPr>
          <w:rFonts w:ascii="Times New Roman" w:hAnsi="Times New Roman" w:cs="Times New Roman"/>
          <w:bCs/>
        </w:rPr>
        <w:t xml:space="preserve">             </w:t>
      </w:r>
      <w:r w:rsidRPr="00F21067">
        <w:rPr>
          <w:rFonts w:ascii="Times New Roman" w:hAnsi="Times New Roman" w:cs="Times New Roman"/>
          <w:bCs/>
        </w:rPr>
        <w:t>zł</w:t>
      </w:r>
      <w:r w:rsidR="008900CD">
        <w:rPr>
          <w:rFonts w:ascii="Times New Roman" w:hAnsi="Times New Roman" w:cs="Times New Roman"/>
          <w:bCs/>
        </w:rPr>
        <w:t xml:space="preserve"> </w:t>
      </w:r>
      <w:r w:rsidRPr="00F21067">
        <w:rPr>
          <w:rFonts w:ascii="Times New Roman" w:hAnsi="Times New Roman" w:cs="Times New Roman"/>
          <w:bCs/>
        </w:rPr>
        <w:t>(słownie brutto: ………………………………).</w:t>
      </w:r>
    </w:p>
    <w:p w14:paraId="2E024739" w14:textId="77777777" w:rsidR="00DE3C13" w:rsidRPr="00F21067" w:rsidRDefault="00DE3C13">
      <w:pPr>
        <w:numPr>
          <w:ilvl w:val="0"/>
          <w:numId w:val="6"/>
        </w:numPr>
        <w:ind w:left="426" w:hanging="426"/>
        <w:jc w:val="both"/>
        <w:rPr>
          <w:rFonts w:ascii="Times New Roman" w:hAnsi="Times New Roman" w:cs="Times New Roman"/>
          <w:bCs/>
        </w:rPr>
      </w:pPr>
      <w:r w:rsidRPr="00F21067">
        <w:rPr>
          <w:rFonts w:ascii="Times New Roman" w:hAnsi="Times New Roman" w:cs="Times New Roman"/>
          <w:bCs/>
        </w:rPr>
        <w:t>Wynagrod</w:t>
      </w:r>
      <w:r w:rsidR="008900CD">
        <w:rPr>
          <w:rFonts w:ascii="Times New Roman" w:hAnsi="Times New Roman" w:cs="Times New Roman"/>
          <w:bCs/>
        </w:rPr>
        <w:t xml:space="preserve">zenie </w:t>
      </w:r>
      <w:r w:rsidRPr="00F21067">
        <w:rPr>
          <w:rFonts w:ascii="Times New Roman" w:hAnsi="Times New Roman" w:cs="Times New Roman"/>
          <w:bCs/>
        </w:rPr>
        <w:t>obejmuje wszystkie koszty związane</w:t>
      </w:r>
      <w:r w:rsidR="008900CD">
        <w:rPr>
          <w:rFonts w:ascii="Times New Roman" w:hAnsi="Times New Roman" w:cs="Times New Roman"/>
          <w:bCs/>
        </w:rPr>
        <w:t xml:space="preserve"> </w:t>
      </w:r>
      <w:r w:rsidRPr="00F21067">
        <w:rPr>
          <w:rFonts w:ascii="Times New Roman" w:hAnsi="Times New Roman" w:cs="Times New Roman"/>
          <w:bCs/>
        </w:rPr>
        <w:t>z prawidłowym wykonaniem przedmiotu umowy, w ty</w:t>
      </w:r>
      <w:r w:rsidR="008900CD">
        <w:rPr>
          <w:rFonts w:ascii="Times New Roman" w:hAnsi="Times New Roman" w:cs="Times New Roman"/>
          <w:bCs/>
        </w:rPr>
        <w:t>m koszty wizji lokalnej, dojazdów</w:t>
      </w:r>
      <w:r w:rsidRPr="00F21067">
        <w:rPr>
          <w:rFonts w:ascii="Times New Roman" w:hAnsi="Times New Roman" w:cs="Times New Roman"/>
          <w:bCs/>
        </w:rPr>
        <w:t xml:space="preserve">, pomiarów, </w:t>
      </w:r>
      <w:r w:rsidR="008900CD">
        <w:rPr>
          <w:rFonts w:ascii="Times New Roman" w:hAnsi="Times New Roman" w:cs="Times New Roman"/>
          <w:bCs/>
        </w:rPr>
        <w:t xml:space="preserve">pozyskania niezbędnej </w:t>
      </w:r>
      <w:r w:rsidRPr="00F21067">
        <w:rPr>
          <w:rFonts w:ascii="Times New Roman" w:hAnsi="Times New Roman" w:cs="Times New Roman"/>
          <w:bCs/>
        </w:rPr>
        <w:t>dokumentacji, ewentualnego udziału geodety oraz sporządzenia i przekazania opinii.</w:t>
      </w:r>
    </w:p>
    <w:p w14:paraId="28731360" w14:textId="77777777" w:rsidR="009D53CE" w:rsidRPr="00F21067" w:rsidRDefault="00DE3C13">
      <w:pPr>
        <w:numPr>
          <w:ilvl w:val="0"/>
          <w:numId w:val="6"/>
        </w:numPr>
        <w:ind w:left="426" w:hanging="426"/>
        <w:jc w:val="both"/>
        <w:rPr>
          <w:rFonts w:ascii="Times New Roman" w:hAnsi="Times New Roman" w:cs="Times New Roman"/>
          <w:bCs/>
        </w:rPr>
      </w:pPr>
      <w:r w:rsidRPr="00F21067">
        <w:rPr>
          <w:rFonts w:ascii="Times New Roman" w:hAnsi="Times New Roman" w:cs="Times New Roman"/>
          <w:bCs/>
        </w:rPr>
        <w:t>Wynagrodzenie obejmuje również czynności związane z udzielaniem wyjaśnień oraz pisemnym ustosunkowaniem się do uwag lub zastrzeżeń dotyczących opinii, w zakresie określonym w OPZ.</w:t>
      </w:r>
    </w:p>
    <w:p w14:paraId="61BB1028" w14:textId="77777777" w:rsidR="009D53CE" w:rsidRPr="00F21067" w:rsidRDefault="00057D33">
      <w:pPr>
        <w:numPr>
          <w:ilvl w:val="0"/>
          <w:numId w:val="6"/>
        </w:numPr>
        <w:ind w:left="426" w:hanging="426"/>
        <w:jc w:val="both"/>
        <w:rPr>
          <w:rFonts w:ascii="Times New Roman" w:hAnsi="Times New Roman" w:cs="Times New Roman"/>
          <w:bCs/>
        </w:rPr>
      </w:pPr>
      <w:r w:rsidRPr="00F21067">
        <w:rPr>
          <w:rFonts w:ascii="Times New Roman" w:hAnsi="Times New Roman" w:cs="Times New Roman"/>
        </w:rPr>
        <w:t xml:space="preserve">Wykonawca zobowiązuje się do wystawiania faktur elektronicznych (e-Faktur) </w:t>
      </w:r>
      <w:r w:rsidRPr="00F21067">
        <w:rPr>
          <w:rFonts w:ascii="Times New Roman" w:hAnsi="Times New Roman" w:cs="Times New Roman"/>
        </w:rPr>
        <w:br/>
        <w:t>za pośrednictwem Krajowego Systemu e-Faktur (KSeF), zgodnie z aktualnie obowiązującą strukturą logiczną (schemą) udostępnioną przez Ministerstwo Finansów.</w:t>
      </w:r>
    </w:p>
    <w:p w14:paraId="6067B6E8" w14:textId="77777777" w:rsidR="00057D33" w:rsidRPr="00F21067" w:rsidRDefault="00057D33">
      <w:pPr>
        <w:numPr>
          <w:ilvl w:val="0"/>
          <w:numId w:val="6"/>
        </w:numPr>
        <w:ind w:left="426" w:hanging="426"/>
        <w:jc w:val="both"/>
        <w:rPr>
          <w:rFonts w:ascii="Times New Roman" w:hAnsi="Times New Roman" w:cs="Times New Roman"/>
          <w:bCs/>
        </w:rPr>
      </w:pPr>
      <w:r w:rsidRPr="00F21067">
        <w:rPr>
          <w:rFonts w:ascii="Times New Roman" w:hAnsi="Times New Roman" w:cs="Times New Roman"/>
        </w:rPr>
        <w:t>Strony ustalają, że każda e-Faktura dokumentująca sprzedaż na rzecz Zamawiającego musi zawierać następujące dane identyfikacyjne, wprowadzone w odpowiednie pola struktury logicznej e-Faktury:</w:t>
      </w:r>
    </w:p>
    <w:p w14:paraId="05E0BD19" w14:textId="77777777" w:rsidR="00057D33" w:rsidRPr="00F21067" w:rsidRDefault="00057D33">
      <w:pPr>
        <w:pStyle w:val="Standard"/>
        <w:numPr>
          <w:ilvl w:val="0"/>
          <w:numId w:val="18"/>
        </w:numPr>
        <w:ind w:left="851" w:hanging="284"/>
        <w:jc w:val="both"/>
        <w:rPr>
          <w:rFonts w:ascii="Times New Roman" w:hAnsi="Times New Roman" w:cs="Times New Roman"/>
        </w:rPr>
      </w:pPr>
      <w:r w:rsidRPr="00F21067">
        <w:rPr>
          <w:rFonts w:ascii="Times New Roman" w:hAnsi="Times New Roman" w:cs="Times New Roman"/>
        </w:rPr>
        <w:t>Dane Nabywcy (Podmiot 2):</w:t>
      </w:r>
    </w:p>
    <w:p w14:paraId="19C32141" w14:textId="77777777" w:rsidR="00057D33" w:rsidRPr="00F21067" w:rsidRDefault="00057D33">
      <w:pPr>
        <w:pStyle w:val="Standard"/>
        <w:numPr>
          <w:ilvl w:val="2"/>
          <w:numId w:val="19"/>
        </w:numPr>
        <w:ind w:left="1134" w:hanging="425"/>
        <w:jc w:val="both"/>
        <w:rPr>
          <w:rFonts w:ascii="Times New Roman" w:hAnsi="Times New Roman" w:cs="Times New Roman"/>
        </w:rPr>
      </w:pPr>
      <w:r w:rsidRPr="00F21067">
        <w:rPr>
          <w:rFonts w:ascii="Times New Roman" w:hAnsi="Times New Roman" w:cs="Times New Roman"/>
        </w:rPr>
        <w:t>Nazwa: Gmina Miasta Gostynina</w:t>
      </w:r>
    </w:p>
    <w:p w14:paraId="6DDF84CA" w14:textId="77777777" w:rsidR="00057D33" w:rsidRPr="00F21067" w:rsidRDefault="00057D33">
      <w:pPr>
        <w:pStyle w:val="Standard"/>
        <w:numPr>
          <w:ilvl w:val="2"/>
          <w:numId w:val="19"/>
        </w:numPr>
        <w:ind w:left="1134" w:hanging="425"/>
        <w:jc w:val="both"/>
        <w:rPr>
          <w:rFonts w:ascii="Times New Roman" w:hAnsi="Times New Roman" w:cs="Times New Roman"/>
        </w:rPr>
      </w:pPr>
      <w:r w:rsidRPr="00F21067">
        <w:rPr>
          <w:rFonts w:ascii="Times New Roman" w:hAnsi="Times New Roman" w:cs="Times New Roman"/>
        </w:rPr>
        <w:t>Adres: ul. Rynek 26, 09-500 Gostynin</w:t>
      </w:r>
    </w:p>
    <w:p w14:paraId="32F632D8" w14:textId="77777777" w:rsidR="00057D33" w:rsidRPr="00F21067" w:rsidRDefault="00057D33">
      <w:pPr>
        <w:pStyle w:val="Standard"/>
        <w:numPr>
          <w:ilvl w:val="2"/>
          <w:numId w:val="19"/>
        </w:numPr>
        <w:ind w:left="1134" w:hanging="425"/>
        <w:jc w:val="both"/>
        <w:rPr>
          <w:rFonts w:ascii="Times New Roman" w:hAnsi="Times New Roman" w:cs="Times New Roman"/>
        </w:rPr>
      </w:pPr>
      <w:r w:rsidRPr="00F21067">
        <w:rPr>
          <w:rFonts w:ascii="Times New Roman" w:hAnsi="Times New Roman" w:cs="Times New Roman"/>
        </w:rPr>
        <w:t>NIP: 9710664961</w:t>
      </w:r>
    </w:p>
    <w:p w14:paraId="2A094CE1" w14:textId="77777777" w:rsidR="00057D33" w:rsidRPr="00F21067" w:rsidRDefault="00057D33">
      <w:pPr>
        <w:pStyle w:val="Standard"/>
        <w:numPr>
          <w:ilvl w:val="2"/>
          <w:numId w:val="19"/>
        </w:numPr>
        <w:ind w:left="1134" w:hanging="425"/>
        <w:jc w:val="both"/>
        <w:rPr>
          <w:rFonts w:ascii="Times New Roman" w:hAnsi="Times New Roman" w:cs="Times New Roman"/>
        </w:rPr>
      </w:pPr>
      <w:r w:rsidRPr="00F21067">
        <w:rPr>
          <w:rFonts w:ascii="Times New Roman" w:hAnsi="Times New Roman" w:cs="Times New Roman"/>
        </w:rPr>
        <w:t xml:space="preserve">W polu przeznaczonym dla jednostek samorządu terytorialnego (pole JST): </w:t>
      </w:r>
      <w:r w:rsidRPr="00F21067">
        <w:rPr>
          <w:rFonts w:ascii="Times New Roman" w:hAnsi="Times New Roman" w:cs="Times New Roman"/>
        </w:rPr>
        <w:br/>
        <w:t>wartość „1”.</w:t>
      </w:r>
    </w:p>
    <w:p w14:paraId="41D7275C" w14:textId="77777777" w:rsidR="00057D33" w:rsidRPr="00F21067" w:rsidRDefault="00057D33">
      <w:pPr>
        <w:pStyle w:val="Standard"/>
        <w:numPr>
          <w:ilvl w:val="0"/>
          <w:numId w:val="18"/>
        </w:numPr>
        <w:ind w:left="851" w:hanging="284"/>
        <w:jc w:val="both"/>
        <w:rPr>
          <w:rFonts w:ascii="Times New Roman" w:hAnsi="Times New Roman" w:cs="Times New Roman"/>
        </w:rPr>
      </w:pPr>
      <w:r w:rsidRPr="00F21067">
        <w:rPr>
          <w:rFonts w:ascii="Times New Roman" w:hAnsi="Times New Roman" w:cs="Times New Roman"/>
        </w:rPr>
        <w:t>Dane Odbiorcy / Jednostki organizacyjnej (Podmiot 3):</w:t>
      </w:r>
    </w:p>
    <w:p w14:paraId="760DC32B" w14:textId="77777777" w:rsidR="00057D33" w:rsidRPr="00F21067" w:rsidRDefault="00057D33">
      <w:pPr>
        <w:pStyle w:val="Standard"/>
        <w:numPr>
          <w:ilvl w:val="2"/>
          <w:numId w:val="18"/>
        </w:numPr>
        <w:jc w:val="both"/>
        <w:rPr>
          <w:rFonts w:ascii="Times New Roman" w:hAnsi="Times New Roman" w:cs="Times New Roman"/>
        </w:rPr>
      </w:pPr>
      <w:r w:rsidRPr="00F21067">
        <w:rPr>
          <w:rFonts w:ascii="Times New Roman" w:hAnsi="Times New Roman" w:cs="Times New Roman"/>
        </w:rPr>
        <w:t>Nazwa: Urząd Miasta Gostynina</w:t>
      </w:r>
    </w:p>
    <w:p w14:paraId="09054528" w14:textId="77777777" w:rsidR="00057D33" w:rsidRPr="00F21067" w:rsidRDefault="00057D33">
      <w:pPr>
        <w:pStyle w:val="Standard"/>
        <w:numPr>
          <w:ilvl w:val="2"/>
          <w:numId w:val="18"/>
        </w:numPr>
        <w:jc w:val="both"/>
        <w:rPr>
          <w:rFonts w:ascii="Times New Roman" w:hAnsi="Times New Roman" w:cs="Times New Roman"/>
        </w:rPr>
      </w:pPr>
      <w:r w:rsidRPr="00F21067">
        <w:rPr>
          <w:rFonts w:ascii="Times New Roman" w:hAnsi="Times New Roman" w:cs="Times New Roman"/>
        </w:rPr>
        <w:t>NIP: 9710046080</w:t>
      </w:r>
    </w:p>
    <w:p w14:paraId="2A3ABED0" w14:textId="77777777" w:rsidR="009D53CE" w:rsidRPr="00F21067" w:rsidRDefault="00057D33">
      <w:pPr>
        <w:pStyle w:val="Standard"/>
        <w:numPr>
          <w:ilvl w:val="2"/>
          <w:numId w:val="18"/>
        </w:numPr>
        <w:jc w:val="both"/>
        <w:rPr>
          <w:rFonts w:ascii="Times New Roman" w:hAnsi="Times New Roman" w:cs="Times New Roman"/>
        </w:rPr>
      </w:pPr>
      <w:r w:rsidRPr="00F21067">
        <w:rPr>
          <w:rFonts w:ascii="Times New Roman" w:hAnsi="Times New Roman" w:cs="Times New Roman"/>
        </w:rPr>
        <w:lastRenderedPageBreak/>
        <w:t>Rola podmiotu (pole Rola): wartość „8” (jednostka samorządu terytorialnego – odbiorca).</w:t>
      </w:r>
    </w:p>
    <w:p w14:paraId="2AB6FCA4" w14:textId="77777777" w:rsidR="00057D33" w:rsidRPr="00F21067" w:rsidRDefault="00057D33">
      <w:pPr>
        <w:pStyle w:val="Standard"/>
        <w:numPr>
          <w:ilvl w:val="0"/>
          <w:numId w:val="6"/>
        </w:numPr>
        <w:tabs>
          <w:tab w:val="clear" w:pos="720"/>
          <w:tab w:val="num" w:pos="426"/>
        </w:tabs>
        <w:ind w:left="426" w:hanging="426"/>
        <w:jc w:val="both"/>
        <w:rPr>
          <w:rFonts w:ascii="Times New Roman" w:hAnsi="Times New Roman" w:cs="Times New Roman"/>
        </w:rPr>
      </w:pPr>
      <w:r w:rsidRPr="00F21067">
        <w:rPr>
          <w:rFonts w:ascii="Times New Roman" w:hAnsi="Times New Roman" w:cs="Times New Roman"/>
        </w:rPr>
        <w:t xml:space="preserve">W celu zapewnienia prawidłowej alokacji dokumentu w procesie obiegu dokumentów </w:t>
      </w:r>
      <w:r w:rsidRPr="00F21067">
        <w:rPr>
          <w:rFonts w:ascii="Times New Roman" w:hAnsi="Times New Roman" w:cs="Times New Roman"/>
        </w:rPr>
        <w:br/>
        <w:t>u Zamawiającego, Wykonawca jest zobowiązany do umieszczenia w polu „Dodatkowy Opis” następujących informacji identyfikujących jednostkę merytoryczną:</w:t>
      </w:r>
    </w:p>
    <w:p w14:paraId="4906F991" w14:textId="77777777" w:rsidR="00057D33" w:rsidRPr="00F21067" w:rsidRDefault="00057D33">
      <w:pPr>
        <w:pStyle w:val="Standard"/>
        <w:numPr>
          <w:ilvl w:val="2"/>
          <w:numId w:val="20"/>
        </w:numPr>
        <w:ind w:left="851" w:hanging="284"/>
        <w:jc w:val="both"/>
        <w:rPr>
          <w:rFonts w:ascii="Times New Roman" w:hAnsi="Times New Roman" w:cs="Times New Roman"/>
        </w:rPr>
      </w:pPr>
      <w:r w:rsidRPr="00F21067">
        <w:rPr>
          <w:rFonts w:ascii="Times New Roman" w:hAnsi="Times New Roman" w:cs="Times New Roman"/>
        </w:rPr>
        <w:t>Nazwa Wydziału: Wydział Spraw Komunalnych,</w:t>
      </w:r>
    </w:p>
    <w:p w14:paraId="2BA10F49" w14:textId="77777777" w:rsidR="00057D33" w:rsidRPr="00F21067" w:rsidRDefault="00057D33">
      <w:pPr>
        <w:pStyle w:val="Standard"/>
        <w:numPr>
          <w:ilvl w:val="2"/>
          <w:numId w:val="20"/>
        </w:numPr>
        <w:ind w:left="851" w:hanging="284"/>
        <w:jc w:val="both"/>
        <w:rPr>
          <w:rFonts w:ascii="Times New Roman" w:hAnsi="Times New Roman" w:cs="Times New Roman"/>
        </w:rPr>
      </w:pPr>
      <w:r w:rsidRPr="00F21067">
        <w:rPr>
          <w:rFonts w:ascii="Times New Roman" w:hAnsi="Times New Roman" w:cs="Times New Roman"/>
        </w:rPr>
        <w:t>Imię i nazwisko pracownika zamawiającego: Anna Ulanowska.</w:t>
      </w:r>
    </w:p>
    <w:p w14:paraId="5CD434AA" w14:textId="77777777" w:rsidR="009D53CE" w:rsidRPr="00F21067" w:rsidRDefault="00057D33">
      <w:pPr>
        <w:pStyle w:val="Standard"/>
        <w:numPr>
          <w:ilvl w:val="0"/>
          <w:numId w:val="6"/>
        </w:numPr>
        <w:tabs>
          <w:tab w:val="clear" w:pos="720"/>
          <w:tab w:val="num" w:pos="426"/>
        </w:tabs>
        <w:ind w:left="426" w:hanging="426"/>
        <w:jc w:val="both"/>
        <w:rPr>
          <w:rFonts w:ascii="Times New Roman" w:hAnsi="Times New Roman" w:cs="Times New Roman"/>
        </w:rPr>
      </w:pPr>
      <w:r w:rsidRPr="00F21067">
        <w:rPr>
          <w:rFonts w:ascii="Times New Roman" w:hAnsi="Times New Roman" w:cs="Times New Roman"/>
        </w:rPr>
        <w:t xml:space="preserve">Wykonawca przyjmuje do wiadomości, że brak wskazania danych wymienionych </w:t>
      </w:r>
      <w:r w:rsidRPr="00F21067">
        <w:rPr>
          <w:rFonts w:ascii="Times New Roman" w:hAnsi="Times New Roman" w:cs="Times New Roman"/>
        </w:rPr>
        <w:br/>
        <w:t xml:space="preserve">w ust. 2 i 3 powyżej, może uniemożliwić Zamawiającemu sprawną identyfikację faktury </w:t>
      </w:r>
      <w:r w:rsidRPr="00F21067">
        <w:rPr>
          <w:rFonts w:ascii="Times New Roman" w:hAnsi="Times New Roman" w:cs="Times New Roman"/>
        </w:rPr>
        <w:br/>
        <w:t xml:space="preserve">w systemie KSeF, co może skutkować opóźnieniem w procesie akceptacji merytorycznej </w:t>
      </w:r>
      <w:r w:rsidRPr="00F21067">
        <w:rPr>
          <w:rFonts w:ascii="Times New Roman" w:hAnsi="Times New Roman" w:cs="Times New Roman"/>
        </w:rPr>
        <w:br/>
        <w:t>i dokonaniu płatności.</w:t>
      </w:r>
    </w:p>
    <w:p w14:paraId="53F55318" w14:textId="77777777" w:rsidR="009D53CE" w:rsidRPr="00F21067" w:rsidRDefault="00057D33">
      <w:pPr>
        <w:pStyle w:val="Standard"/>
        <w:numPr>
          <w:ilvl w:val="0"/>
          <w:numId w:val="6"/>
        </w:numPr>
        <w:tabs>
          <w:tab w:val="clear" w:pos="720"/>
          <w:tab w:val="num" w:pos="426"/>
        </w:tabs>
        <w:ind w:left="426" w:hanging="426"/>
        <w:jc w:val="both"/>
        <w:rPr>
          <w:rFonts w:ascii="Times New Roman" w:hAnsi="Times New Roman" w:cs="Times New Roman"/>
        </w:rPr>
      </w:pPr>
      <w:r w:rsidRPr="00F21067">
        <w:rPr>
          <w:rFonts w:ascii="Times New Roman" w:hAnsi="Times New Roman" w:cs="Times New Roman"/>
        </w:rPr>
        <w:t>W przypadku wystawienia e</w:t>
      </w:r>
      <w:r w:rsidRPr="00F21067">
        <w:rPr>
          <w:rFonts w:ascii="Times New Roman" w:hAnsi="Times New Roman" w:cs="Times New Roman"/>
        </w:rPr>
        <w:noBreakHyphen/>
        <w:t>Faktury bez danych wymienionych w ust. 2 i 3 powyżej, bieg terminu płatności ulega zawieszeniu do dnia dostarczenia Zamawiającemu prawidłowo wystawionej e</w:t>
      </w:r>
      <w:r w:rsidRPr="00F21067">
        <w:rPr>
          <w:rFonts w:ascii="Times New Roman" w:hAnsi="Times New Roman" w:cs="Times New Roman"/>
        </w:rPr>
        <w:noBreakHyphen/>
        <w:t>Faktury spełniającej wszystkie wymogi. Zam</w:t>
      </w:r>
      <w:r w:rsidR="00D01EBF">
        <w:rPr>
          <w:rFonts w:ascii="Times New Roman" w:hAnsi="Times New Roman" w:cs="Times New Roman"/>
        </w:rPr>
        <w:t xml:space="preserve">awiający nie pozostaje wówczas </w:t>
      </w:r>
      <w:r w:rsidRPr="00F21067">
        <w:rPr>
          <w:rFonts w:ascii="Times New Roman" w:hAnsi="Times New Roman" w:cs="Times New Roman"/>
        </w:rPr>
        <w:t xml:space="preserve">w opóźnieniu z płatnością, a Wykonawcy nie przysługują </w:t>
      </w:r>
      <w:r w:rsidR="00D01EBF">
        <w:rPr>
          <w:rFonts w:ascii="Times New Roman" w:hAnsi="Times New Roman" w:cs="Times New Roman"/>
        </w:rPr>
        <w:t xml:space="preserve">odsetki ustawowe za opóźnienie </w:t>
      </w:r>
      <w:r w:rsidRPr="00F21067">
        <w:rPr>
          <w:rFonts w:ascii="Times New Roman" w:hAnsi="Times New Roman" w:cs="Times New Roman"/>
        </w:rPr>
        <w:t>w transakcjach handlowych ani żadne inne roszczenia z tytułu nieterminowej zapłaty.</w:t>
      </w:r>
    </w:p>
    <w:p w14:paraId="0581AACC" w14:textId="77777777" w:rsidR="009D53CE" w:rsidRPr="00F21067" w:rsidRDefault="00057D33">
      <w:pPr>
        <w:pStyle w:val="Standard"/>
        <w:numPr>
          <w:ilvl w:val="0"/>
          <w:numId w:val="6"/>
        </w:numPr>
        <w:tabs>
          <w:tab w:val="clear" w:pos="720"/>
          <w:tab w:val="num" w:pos="426"/>
        </w:tabs>
        <w:ind w:left="426" w:hanging="426"/>
        <w:jc w:val="both"/>
        <w:rPr>
          <w:rFonts w:ascii="Times New Roman" w:hAnsi="Times New Roman" w:cs="Times New Roman"/>
        </w:rPr>
      </w:pPr>
      <w:r w:rsidRPr="00F21067">
        <w:rPr>
          <w:rFonts w:ascii="Times New Roman" w:hAnsi="Times New Roman" w:cs="Times New Roman"/>
        </w:rPr>
        <w:t>Zapłata nastąpi po zrealizowaniu prac wskazanych w § 1 umowy i podpisaniu bez zastrzeżeń końcowego protokołu odbioru, o którym mowa w § 4 tejże umowy, w terminie 14 dni od złożenia prawidłowo wystawionej pod względem formalnym i rachunkowym faktury VAT przez Wykonawcę.</w:t>
      </w:r>
    </w:p>
    <w:p w14:paraId="5A81F6E0" w14:textId="77777777" w:rsidR="00D01EBF" w:rsidRPr="00D01EBF" w:rsidRDefault="00057D33" w:rsidP="006748E4">
      <w:pPr>
        <w:pStyle w:val="Textbody"/>
        <w:numPr>
          <w:ilvl w:val="0"/>
          <w:numId w:val="21"/>
        </w:numPr>
        <w:spacing w:before="120" w:after="120" w:line="240" w:lineRule="auto"/>
        <w:ind w:left="357" w:hanging="357"/>
        <w:jc w:val="both"/>
        <w:rPr>
          <w:rFonts w:cs="Times New Roman"/>
          <w:sz w:val="23"/>
          <w:szCs w:val="23"/>
          <w:lang w:val="pl-PL"/>
        </w:rPr>
      </w:pPr>
      <w:r w:rsidRPr="00F21067">
        <w:rPr>
          <w:rFonts w:cs="Times New Roman"/>
        </w:rPr>
        <w:t>Za termin zapłaty faktury uznaje się dzień, w którym Zamawiający polecił swojemu bankowi dokonanie przelewu wynagrodzenia Wykonawcy na wskazany przez niego rachunek bankowy.</w:t>
      </w:r>
      <w:r w:rsidR="006748E4" w:rsidRPr="006748E4">
        <w:rPr>
          <w:rFonts w:cs="Times New Roman"/>
          <w:sz w:val="23"/>
          <w:szCs w:val="23"/>
        </w:rPr>
        <w:t xml:space="preserve"> </w:t>
      </w:r>
    </w:p>
    <w:p w14:paraId="46E8D401" w14:textId="77777777" w:rsidR="006748E4" w:rsidRDefault="006748E4" w:rsidP="006748E4">
      <w:pPr>
        <w:pStyle w:val="Textbody"/>
        <w:numPr>
          <w:ilvl w:val="0"/>
          <w:numId w:val="21"/>
        </w:numPr>
        <w:spacing w:before="120" w:after="120" w:line="240" w:lineRule="auto"/>
        <w:ind w:left="357" w:hanging="357"/>
        <w:jc w:val="both"/>
        <w:rPr>
          <w:rFonts w:cs="Times New Roman"/>
          <w:sz w:val="23"/>
          <w:szCs w:val="23"/>
          <w:lang w:val="pl-PL"/>
        </w:rPr>
      </w:pPr>
      <w:r>
        <w:rPr>
          <w:rFonts w:cs="Times New Roman"/>
          <w:sz w:val="23"/>
          <w:szCs w:val="23"/>
          <w:lang w:val="pl-PL"/>
        </w:rPr>
        <w:t>Strony ustalają, że wynagrodzenie Wykonawcy będzie płatne</w:t>
      </w:r>
      <w:r w:rsidR="00D01EBF">
        <w:rPr>
          <w:rFonts w:cs="Times New Roman"/>
          <w:sz w:val="23"/>
          <w:szCs w:val="23"/>
          <w:lang w:val="pl-PL"/>
        </w:rPr>
        <w:t xml:space="preserve"> </w:t>
      </w:r>
      <w:r>
        <w:rPr>
          <w:rFonts w:cs="Times New Roman"/>
          <w:sz w:val="23"/>
          <w:szCs w:val="23"/>
          <w:lang w:val="pl-PL"/>
        </w:rPr>
        <w:t>z zastosowaniem mechanizmu podzielonej płatności, o</w:t>
      </w:r>
      <w:r w:rsidR="00D01EBF">
        <w:rPr>
          <w:rFonts w:cs="Times New Roman"/>
          <w:sz w:val="23"/>
          <w:szCs w:val="23"/>
          <w:lang w:val="pl-PL"/>
        </w:rPr>
        <w:t xml:space="preserve"> którym mowa w art. 108a Ustawy</w:t>
      </w:r>
      <w:r w:rsidR="0075794A">
        <w:rPr>
          <w:rFonts w:cs="Times New Roman"/>
          <w:sz w:val="23"/>
          <w:szCs w:val="23"/>
          <w:lang w:val="pl-PL"/>
        </w:rPr>
        <w:t xml:space="preserve">  </w:t>
      </w:r>
      <w:r>
        <w:rPr>
          <w:rFonts w:cs="Times New Roman"/>
          <w:sz w:val="23"/>
          <w:szCs w:val="23"/>
          <w:lang w:val="pl-PL"/>
        </w:rPr>
        <w:t>z dn. 11.03.2004 r. o podatku od towarów i usług –</w:t>
      </w:r>
      <w:r w:rsidR="00D01EBF">
        <w:rPr>
          <w:rFonts w:cs="Times New Roman"/>
          <w:sz w:val="23"/>
          <w:szCs w:val="23"/>
          <w:lang w:val="pl-PL"/>
        </w:rPr>
        <w:t xml:space="preserve"> na rachunek Wykonawcy wskazan</w:t>
      </w:r>
      <w:r w:rsidR="004277F0">
        <w:rPr>
          <w:rFonts w:cs="Times New Roman"/>
          <w:sz w:val="23"/>
          <w:szCs w:val="23"/>
          <w:lang w:val="pl-PL"/>
        </w:rPr>
        <w:t>y</w:t>
      </w:r>
      <w:r w:rsidR="00D01EBF">
        <w:rPr>
          <w:rFonts w:cs="Times New Roman"/>
          <w:sz w:val="23"/>
          <w:szCs w:val="23"/>
          <w:lang w:val="pl-PL"/>
        </w:rPr>
        <w:t xml:space="preserve"> </w:t>
      </w:r>
      <w:r>
        <w:rPr>
          <w:rFonts w:cs="Times New Roman"/>
          <w:sz w:val="23"/>
          <w:szCs w:val="23"/>
          <w:lang w:val="pl-PL"/>
        </w:rPr>
        <w:t>w prowadzonym przez Szefa Krajowej Administracji Skarbowej wykazie podmiotów zarejestrowanych jako podatnicy VAT, o którym mowa w art. 96b ust. 1 pkt 2 Ustawy z dn. 11.03.200</w:t>
      </w:r>
      <w:r w:rsidR="00D01EBF">
        <w:rPr>
          <w:rFonts w:cs="Times New Roman"/>
          <w:sz w:val="23"/>
          <w:szCs w:val="23"/>
          <w:lang w:val="pl-PL"/>
        </w:rPr>
        <w:t>4 r. o podatku od towarów</w:t>
      </w:r>
      <w:r>
        <w:rPr>
          <w:rFonts w:cs="Times New Roman"/>
          <w:sz w:val="23"/>
          <w:szCs w:val="23"/>
          <w:lang w:val="pl-PL"/>
        </w:rPr>
        <w:t xml:space="preserve"> i u</w:t>
      </w:r>
      <w:r w:rsidR="00D01EBF">
        <w:rPr>
          <w:rFonts w:cs="Times New Roman"/>
          <w:sz w:val="23"/>
          <w:szCs w:val="23"/>
          <w:lang w:val="pl-PL"/>
        </w:rPr>
        <w:t xml:space="preserve">sług – i tylko taki rachunek do </w:t>
      </w:r>
      <w:r>
        <w:rPr>
          <w:rFonts w:cs="Times New Roman"/>
          <w:sz w:val="23"/>
          <w:szCs w:val="23"/>
          <w:lang w:val="pl-PL"/>
        </w:rPr>
        <w:t xml:space="preserve">płatności może zostać wskazany w wystawionej Zamawiającemu fakturze. Faktura wskazująca innych numer rachunku bankowego do płatności, uznana będzie jako wystawiona niezgodnie z Umową. </w:t>
      </w:r>
      <w:r w:rsidR="00D01EBF">
        <w:rPr>
          <w:rFonts w:cs="Times New Roman"/>
          <w:sz w:val="23"/>
          <w:szCs w:val="23"/>
          <w:lang w:val="pl-PL"/>
        </w:rPr>
        <w:t xml:space="preserve">             </w:t>
      </w:r>
      <w:r>
        <w:rPr>
          <w:rFonts w:cs="Times New Roman"/>
          <w:sz w:val="23"/>
          <w:szCs w:val="23"/>
          <w:lang w:val="pl-PL"/>
        </w:rPr>
        <w:t>W takiej sytuacji faktura będzie podlegała korekcie, a Zamawiający uprawniony będzie do wstrzymania płatności do czasu otrzymania prawidłowej korekty.</w:t>
      </w:r>
    </w:p>
    <w:p w14:paraId="6D1A0207" w14:textId="77777777" w:rsidR="006748E4" w:rsidRDefault="006748E4" w:rsidP="006748E4">
      <w:pPr>
        <w:pStyle w:val="Textbody"/>
        <w:numPr>
          <w:ilvl w:val="0"/>
          <w:numId w:val="21"/>
        </w:numPr>
        <w:spacing w:before="120" w:after="120" w:line="240" w:lineRule="auto"/>
        <w:ind w:left="357" w:hanging="357"/>
        <w:jc w:val="both"/>
        <w:rPr>
          <w:rFonts w:cs="Times New Roman"/>
          <w:sz w:val="23"/>
          <w:szCs w:val="23"/>
          <w:lang w:val="pl-PL"/>
        </w:rPr>
      </w:pPr>
      <w:r>
        <w:rPr>
          <w:rFonts w:cs="Times New Roman"/>
          <w:sz w:val="23"/>
          <w:szCs w:val="23"/>
          <w:lang w:val="pl-PL"/>
        </w:rPr>
        <w:t xml:space="preserve">W przypadku gdy rachunek bankowy Wykonawcy nie spełnia warunków określonych w pkt. </w:t>
      </w:r>
      <w:r w:rsidR="004277F0">
        <w:rPr>
          <w:rFonts w:cs="Times New Roman"/>
          <w:sz w:val="23"/>
          <w:szCs w:val="23"/>
          <w:lang w:val="pl-PL"/>
        </w:rPr>
        <w:t>11</w:t>
      </w:r>
      <w:r>
        <w:rPr>
          <w:rFonts w:cs="Times New Roman"/>
          <w:sz w:val="23"/>
          <w:szCs w:val="23"/>
          <w:lang w:val="pl-PL"/>
        </w:rPr>
        <w:t>, opóźnienie w dokonaniu płatności w terminie określonym w umowie, powstałe wskutek braku możliwości realizacji przez Zamawiającego płatności wynagrodzenia z zachowaniem mechanizmu podzielonej płatności bądź dokonania płatności na rachunek objęty wykazem, nie stanowi dla Wykonawcy podstawy do żądania od Zamawiającego jakichkolwiek odsetek/ odszkodowań lub innych roszczeń z tytułu dokonania nieterminowej płatności.</w:t>
      </w:r>
    </w:p>
    <w:p w14:paraId="19CCB451" w14:textId="77777777" w:rsidR="008900CD" w:rsidRPr="00D01EBF" w:rsidRDefault="006748E4" w:rsidP="0075794A">
      <w:pPr>
        <w:pStyle w:val="Textbody"/>
        <w:numPr>
          <w:ilvl w:val="0"/>
          <w:numId w:val="21"/>
        </w:numPr>
        <w:spacing w:before="120" w:after="120" w:line="240" w:lineRule="auto"/>
        <w:ind w:left="357" w:hanging="357"/>
        <w:jc w:val="both"/>
        <w:rPr>
          <w:rFonts w:cs="Times New Roman"/>
          <w:sz w:val="23"/>
          <w:szCs w:val="23"/>
          <w:lang w:val="pl-PL"/>
        </w:rPr>
      </w:pPr>
      <w:r>
        <w:rPr>
          <w:rFonts w:cs="Times New Roman"/>
          <w:sz w:val="23"/>
          <w:szCs w:val="23"/>
          <w:lang w:val="pl-PL"/>
        </w:rPr>
        <w:t>Mechanizm podzielonej płatności Split payment nie będzie miał zastosowania, jeżeli okaże się, że usługi będące przedmiotem umowy nie podlegają podatkowi.</w:t>
      </w:r>
    </w:p>
    <w:p w14:paraId="5D2E3EF2" w14:textId="77777777" w:rsidR="00057D33" w:rsidRPr="00F21067" w:rsidRDefault="00057D33" w:rsidP="00DE3C13">
      <w:pPr>
        <w:ind w:left="426" w:hanging="426"/>
        <w:jc w:val="both"/>
        <w:rPr>
          <w:rFonts w:ascii="Times New Roman" w:hAnsi="Times New Roman" w:cs="Times New Roman"/>
          <w:bCs/>
        </w:rPr>
      </w:pPr>
    </w:p>
    <w:p w14:paraId="5231BA9B" w14:textId="77777777" w:rsidR="00DE3C13" w:rsidRPr="00F21067" w:rsidRDefault="00DE3C13" w:rsidP="00057D33">
      <w:pPr>
        <w:ind w:left="426" w:hanging="426"/>
        <w:jc w:val="center"/>
        <w:rPr>
          <w:rFonts w:ascii="Times New Roman" w:hAnsi="Times New Roman" w:cs="Times New Roman"/>
          <w:b/>
        </w:rPr>
      </w:pPr>
      <w:r w:rsidRPr="00F21067">
        <w:rPr>
          <w:rFonts w:ascii="Times New Roman" w:hAnsi="Times New Roman" w:cs="Times New Roman"/>
          <w:b/>
        </w:rPr>
        <w:t>§ 6. Przekazanie i odbiór opinii</w:t>
      </w:r>
    </w:p>
    <w:p w14:paraId="58D0AD57" w14:textId="77777777" w:rsidR="00DE3C13" w:rsidRPr="00F21067" w:rsidRDefault="00DE3C13">
      <w:pPr>
        <w:numPr>
          <w:ilvl w:val="0"/>
          <w:numId w:val="7"/>
        </w:numPr>
        <w:ind w:left="426" w:hanging="426"/>
        <w:jc w:val="both"/>
        <w:rPr>
          <w:rFonts w:ascii="Times New Roman" w:hAnsi="Times New Roman" w:cs="Times New Roman"/>
          <w:bCs/>
        </w:rPr>
      </w:pPr>
      <w:r w:rsidRPr="00F21067">
        <w:rPr>
          <w:rFonts w:ascii="Times New Roman" w:hAnsi="Times New Roman" w:cs="Times New Roman"/>
          <w:bCs/>
        </w:rPr>
        <w:t>Wykonawca przekaże Zamawiającemu opinię w formie i liczbie egzemplarzy określonej w OPZ.</w:t>
      </w:r>
    </w:p>
    <w:p w14:paraId="5896C50F" w14:textId="77777777" w:rsidR="00DE3C13" w:rsidRPr="00F21067" w:rsidRDefault="00DE3C13">
      <w:pPr>
        <w:numPr>
          <w:ilvl w:val="0"/>
          <w:numId w:val="7"/>
        </w:numPr>
        <w:ind w:left="426" w:hanging="426"/>
        <w:jc w:val="both"/>
        <w:rPr>
          <w:rFonts w:ascii="Times New Roman" w:hAnsi="Times New Roman" w:cs="Times New Roman"/>
          <w:bCs/>
        </w:rPr>
      </w:pPr>
      <w:r w:rsidRPr="00F21067">
        <w:rPr>
          <w:rFonts w:ascii="Times New Roman" w:hAnsi="Times New Roman" w:cs="Times New Roman"/>
          <w:bCs/>
        </w:rPr>
        <w:t>Zamawiający dokona sprawdzenia przekazanej opinii pod względem kompletności oraz zgodności z umową i OPZ.</w:t>
      </w:r>
    </w:p>
    <w:p w14:paraId="2B12C437" w14:textId="77777777" w:rsidR="00DE3C13" w:rsidRPr="00F21067" w:rsidRDefault="00DE3C13">
      <w:pPr>
        <w:numPr>
          <w:ilvl w:val="0"/>
          <w:numId w:val="7"/>
        </w:numPr>
        <w:ind w:left="426" w:hanging="426"/>
        <w:jc w:val="both"/>
        <w:rPr>
          <w:rFonts w:ascii="Times New Roman" w:hAnsi="Times New Roman" w:cs="Times New Roman"/>
          <w:bCs/>
        </w:rPr>
      </w:pPr>
      <w:r w:rsidRPr="00F21067">
        <w:rPr>
          <w:rFonts w:ascii="Times New Roman" w:hAnsi="Times New Roman" w:cs="Times New Roman"/>
          <w:bCs/>
        </w:rPr>
        <w:t xml:space="preserve">W przypadku stwierdzenia braków, błędów lub niezgodności Zamawiający może wezwać </w:t>
      </w:r>
      <w:r w:rsidRPr="00F21067">
        <w:rPr>
          <w:rFonts w:ascii="Times New Roman" w:hAnsi="Times New Roman" w:cs="Times New Roman"/>
          <w:bCs/>
        </w:rPr>
        <w:lastRenderedPageBreak/>
        <w:t>Wykonawcę do ich usunięcia w wyznaczonym terminie.</w:t>
      </w:r>
    </w:p>
    <w:p w14:paraId="09FE3DD0" w14:textId="77777777" w:rsidR="00DE3C13" w:rsidRPr="00F21067" w:rsidRDefault="00DE3C13">
      <w:pPr>
        <w:numPr>
          <w:ilvl w:val="0"/>
          <w:numId w:val="7"/>
        </w:numPr>
        <w:ind w:left="426" w:hanging="426"/>
        <w:jc w:val="both"/>
        <w:rPr>
          <w:rFonts w:ascii="Times New Roman" w:hAnsi="Times New Roman" w:cs="Times New Roman"/>
          <w:bCs/>
        </w:rPr>
      </w:pPr>
      <w:r w:rsidRPr="00F21067">
        <w:rPr>
          <w:rFonts w:ascii="Times New Roman" w:hAnsi="Times New Roman" w:cs="Times New Roman"/>
          <w:bCs/>
        </w:rPr>
        <w:t>Usunięcie braków lub niezgodności wynikających z nienależytego wykonania umowy nastąpi bez dodatkowego wynagrodzenia.</w:t>
      </w:r>
    </w:p>
    <w:p w14:paraId="79960124" w14:textId="77777777" w:rsidR="00DE3C13" w:rsidRPr="00F21067" w:rsidRDefault="00DE3C13">
      <w:pPr>
        <w:numPr>
          <w:ilvl w:val="0"/>
          <w:numId w:val="7"/>
        </w:numPr>
        <w:ind w:left="426" w:hanging="426"/>
        <w:jc w:val="both"/>
        <w:rPr>
          <w:rFonts w:ascii="Times New Roman" w:hAnsi="Times New Roman" w:cs="Times New Roman"/>
          <w:bCs/>
        </w:rPr>
      </w:pPr>
      <w:r w:rsidRPr="00F21067">
        <w:rPr>
          <w:rFonts w:ascii="Times New Roman" w:hAnsi="Times New Roman" w:cs="Times New Roman"/>
          <w:bCs/>
        </w:rPr>
        <w:t>Za dzień wykonania przedmiotu umowy uznaje się dzień przekazania Zamawiającemu kompletnej opinii spełniającej wymagania określone w umowie i OPZ.</w:t>
      </w:r>
    </w:p>
    <w:p w14:paraId="0AB6C535" w14:textId="77777777" w:rsidR="00F21067" w:rsidRPr="00F21067" w:rsidRDefault="00F21067" w:rsidP="00F21067">
      <w:pPr>
        <w:ind w:left="426" w:hanging="426"/>
        <w:jc w:val="center"/>
        <w:rPr>
          <w:rFonts w:ascii="Times New Roman" w:hAnsi="Times New Roman" w:cs="Times New Roman"/>
          <w:b/>
        </w:rPr>
      </w:pPr>
    </w:p>
    <w:p w14:paraId="20B830F0" w14:textId="77777777" w:rsidR="00DE3C13" w:rsidRPr="00F21067" w:rsidRDefault="00DE3C13" w:rsidP="00F21067">
      <w:pPr>
        <w:ind w:left="426" w:hanging="426"/>
        <w:jc w:val="center"/>
        <w:rPr>
          <w:rFonts w:ascii="Times New Roman" w:hAnsi="Times New Roman" w:cs="Times New Roman"/>
          <w:b/>
        </w:rPr>
      </w:pPr>
      <w:r w:rsidRPr="00F21067">
        <w:rPr>
          <w:rFonts w:ascii="Times New Roman" w:hAnsi="Times New Roman" w:cs="Times New Roman"/>
          <w:b/>
        </w:rPr>
        <w:t>§ 7. Wyjaśnienia do opinii</w:t>
      </w:r>
    </w:p>
    <w:p w14:paraId="553A20E2" w14:textId="77777777" w:rsidR="00DE3C13" w:rsidRPr="00F21067" w:rsidRDefault="00DE3C13">
      <w:pPr>
        <w:numPr>
          <w:ilvl w:val="0"/>
          <w:numId w:val="8"/>
        </w:numPr>
        <w:ind w:left="426" w:hanging="426"/>
        <w:jc w:val="both"/>
        <w:rPr>
          <w:rFonts w:ascii="Times New Roman" w:hAnsi="Times New Roman" w:cs="Times New Roman"/>
          <w:bCs/>
        </w:rPr>
      </w:pPr>
      <w:r w:rsidRPr="00F21067">
        <w:rPr>
          <w:rFonts w:ascii="Times New Roman" w:hAnsi="Times New Roman" w:cs="Times New Roman"/>
          <w:bCs/>
        </w:rPr>
        <w:t>Wykonawca zobowiązuje się do pisemnego ustosunkowania się do uwag lub zastrzeżeń stron postępowania dotyczących sporządzonej opinii, w terminie wskazanym przez Zamawiającego.</w:t>
      </w:r>
    </w:p>
    <w:p w14:paraId="320C52B2" w14:textId="77777777" w:rsidR="00D01EBF" w:rsidRDefault="00DE3C13" w:rsidP="00D01EBF">
      <w:pPr>
        <w:numPr>
          <w:ilvl w:val="0"/>
          <w:numId w:val="8"/>
        </w:numPr>
        <w:ind w:left="426" w:hanging="426"/>
        <w:jc w:val="both"/>
        <w:rPr>
          <w:rFonts w:ascii="Times New Roman" w:hAnsi="Times New Roman" w:cs="Times New Roman"/>
          <w:bCs/>
        </w:rPr>
      </w:pPr>
      <w:r w:rsidRPr="00D01EBF">
        <w:rPr>
          <w:rFonts w:ascii="Times New Roman" w:hAnsi="Times New Roman" w:cs="Times New Roman"/>
          <w:bCs/>
        </w:rPr>
        <w:t>Wykonawca zobowiązuje się również do udzielania Zamawiającemu niezbędnych wyjaśnień dotyczących opinii w toku prowadzonego postępowania administracyjnego</w:t>
      </w:r>
      <w:r w:rsidR="00D01EBF" w:rsidRPr="00D01EBF">
        <w:rPr>
          <w:rFonts w:ascii="Times New Roman" w:hAnsi="Times New Roman" w:cs="Times New Roman"/>
          <w:bCs/>
        </w:rPr>
        <w:t xml:space="preserve"> aż do jego ostatecznego i prawomocnego zakończenia w administracyjnym toku instancji</w:t>
      </w:r>
      <w:r w:rsidRPr="00D01EBF">
        <w:rPr>
          <w:rFonts w:ascii="Times New Roman" w:hAnsi="Times New Roman" w:cs="Times New Roman"/>
          <w:bCs/>
        </w:rPr>
        <w:t xml:space="preserve">, </w:t>
      </w:r>
      <w:r w:rsidR="00F21067" w:rsidRPr="00D01EBF">
        <w:rPr>
          <w:rFonts w:ascii="Times New Roman" w:hAnsi="Times New Roman" w:cs="Times New Roman"/>
          <w:bCs/>
        </w:rPr>
        <w:br/>
      </w:r>
      <w:r w:rsidRPr="00D01EBF">
        <w:rPr>
          <w:rFonts w:ascii="Times New Roman" w:hAnsi="Times New Roman" w:cs="Times New Roman"/>
          <w:bCs/>
        </w:rPr>
        <w:t>w tym</w:t>
      </w:r>
      <w:r w:rsidR="00D01EBF" w:rsidRPr="00D01EBF">
        <w:rPr>
          <w:rFonts w:ascii="Times New Roman" w:hAnsi="Times New Roman" w:cs="Times New Roman"/>
          <w:bCs/>
        </w:rPr>
        <w:t>,</w:t>
      </w:r>
      <w:r w:rsidRPr="00D01EBF">
        <w:rPr>
          <w:rFonts w:ascii="Times New Roman" w:hAnsi="Times New Roman" w:cs="Times New Roman"/>
          <w:bCs/>
        </w:rPr>
        <w:t xml:space="preserve"> w przypadku</w:t>
      </w:r>
      <w:r w:rsidR="00D01EBF" w:rsidRPr="00D01EBF">
        <w:rPr>
          <w:rFonts w:ascii="Times New Roman" w:hAnsi="Times New Roman" w:cs="Times New Roman"/>
          <w:bCs/>
        </w:rPr>
        <w:t xml:space="preserve"> uchylenie decyzji I instancji przez Samorządowe Kolegium odwoławcze, w tym o ile okaże się to konieczne z uwagi na zakres uchylenia, do sporządzenia ewentualnej opinii uzupełniającej.</w:t>
      </w:r>
      <w:r w:rsidRPr="00D01EBF">
        <w:rPr>
          <w:rFonts w:ascii="Times New Roman" w:hAnsi="Times New Roman" w:cs="Times New Roman"/>
          <w:bCs/>
        </w:rPr>
        <w:t xml:space="preserve"> </w:t>
      </w:r>
    </w:p>
    <w:p w14:paraId="1DCD5347" w14:textId="77777777" w:rsidR="00DE3C13" w:rsidRPr="00D01EBF" w:rsidRDefault="00DE3C13" w:rsidP="00D01EBF">
      <w:pPr>
        <w:numPr>
          <w:ilvl w:val="0"/>
          <w:numId w:val="8"/>
        </w:numPr>
        <w:ind w:left="426" w:hanging="426"/>
        <w:jc w:val="both"/>
        <w:rPr>
          <w:rFonts w:ascii="Times New Roman" w:hAnsi="Times New Roman" w:cs="Times New Roman"/>
          <w:bCs/>
        </w:rPr>
      </w:pPr>
      <w:r w:rsidRPr="00D01EBF">
        <w:rPr>
          <w:rFonts w:ascii="Times New Roman" w:hAnsi="Times New Roman" w:cs="Times New Roman"/>
          <w:bCs/>
        </w:rPr>
        <w:t>Czynności, o których mowa w ust. 1 i 2, związane z wyjaśnieniem treści sporządzonej opinii</w:t>
      </w:r>
      <w:r w:rsidR="00D01EBF">
        <w:rPr>
          <w:rFonts w:ascii="Times New Roman" w:hAnsi="Times New Roman" w:cs="Times New Roman"/>
          <w:bCs/>
        </w:rPr>
        <w:t xml:space="preserve"> lub sporządzeniem opinii uzupełniającej</w:t>
      </w:r>
      <w:r w:rsidRPr="00D01EBF">
        <w:rPr>
          <w:rFonts w:ascii="Times New Roman" w:hAnsi="Times New Roman" w:cs="Times New Roman"/>
          <w:bCs/>
        </w:rPr>
        <w:t xml:space="preserve"> są objęte wynagrodzeniem określonym </w:t>
      </w:r>
      <w:r w:rsidR="004277F0">
        <w:rPr>
          <w:rFonts w:ascii="Times New Roman" w:hAnsi="Times New Roman" w:cs="Times New Roman"/>
          <w:bCs/>
        </w:rPr>
        <w:t xml:space="preserve">           </w:t>
      </w:r>
      <w:r w:rsidRPr="00D01EBF">
        <w:rPr>
          <w:rFonts w:ascii="Times New Roman" w:hAnsi="Times New Roman" w:cs="Times New Roman"/>
          <w:bCs/>
        </w:rPr>
        <w:t>w § 5.</w:t>
      </w:r>
    </w:p>
    <w:p w14:paraId="690091BF" w14:textId="77777777" w:rsidR="00E23273" w:rsidRPr="00F21067" w:rsidRDefault="00E23273" w:rsidP="00057D33">
      <w:pPr>
        <w:ind w:left="426" w:hanging="426"/>
        <w:jc w:val="center"/>
        <w:rPr>
          <w:rFonts w:ascii="Times New Roman" w:hAnsi="Times New Roman" w:cs="Times New Roman"/>
          <w:b/>
        </w:rPr>
      </w:pPr>
    </w:p>
    <w:p w14:paraId="55E44D1D" w14:textId="77777777" w:rsidR="00DE3C13" w:rsidRPr="00F21067" w:rsidRDefault="00DE3C13" w:rsidP="00057D33">
      <w:pPr>
        <w:ind w:left="426" w:hanging="426"/>
        <w:jc w:val="center"/>
        <w:rPr>
          <w:rFonts w:ascii="Times New Roman" w:hAnsi="Times New Roman" w:cs="Times New Roman"/>
          <w:b/>
        </w:rPr>
      </w:pPr>
      <w:r w:rsidRPr="00F21067">
        <w:rPr>
          <w:rFonts w:ascii="Times New Roman" w:hAnsi="Times New Roman" w:cs="Times New Roman"/>
          <w:b/>
        </w:rPr>
        <w:t>§ 8. Odpowiedzialność Wykonawcy</w:t>
      </w:r>
    </w:p>
    <w:p w14:paraId="326F2DA0" w14:textId="77777777" w:rsidR="00DE3C13" w:rsidRPr="00F21067" w:rsidRDefault="00DE3C13">
      <w:pPr>
        <w:numPr>
          <w:ilvl w:val="0"/>
          <w:numId w:val="9"/>
        </w:numPr>
        <w:ind w:left="426" w:hanging="426"/>
        <w:jc w:val="both"/>
        <w:rPr>
          <w:rFonts w:ascii="Times New Roman" w:hAnsi="Times New Roman" w:cs="Times New Roman"/>
          <w:bCs/>
        </w:rPr>
      </w:pPr>
      <w:r w:rsidRPr="00F21067">
        <w:rPr>
          <w:rFonts w:ascii="Times New Roman" w:hAnsi="Times New Roman" w:cs="Times New Roman"/>
          <w:bCs/>
        </w:rPr>
        <w:t>Wykonawca ponosi odpowiedzialność za prawidłowe, rzetelne i terminowe wykonanie przedmiotu umowy.</w:t>
      </w:r>
    </w:p>
    <w:p w14:paraId="6E360FAA" w14:textId="77777777" w:rsidR="00DE3C13" w:rsidRPr="00F21067" w:rsidRDefault="00DE3C13">
      <w:pPr>
        <w:numPr>
          <w:ilvl w:val="0"/>
          <w:numId w:val="9"/>
        </w:numPr>
        <w:ind w:left="426" w:hanging="426"/>
        <w:jc w:val="both"/>
        <w:rPr>
          <w:rFonts w:ascii="Times New Roman" w:hAnsi="Times New Roman" w:cs="Times New Roman"/>
          <w:bCs/>
        </w:rPr>
      </w:pPr>
      <w:r w:rsidRPr="00F21067">
        <w:rPr>
          <w:rFonts w:ascii="Times New Roman" w:hAnsi="Times New Roman" w:cs="Times New Roman"/>
          <w:bCs/>
        </w:rPr>
        <w:t>W przypadku stwierdzenia wad lub braków wynikających z nienależytego wykonania umowy Wykonawca zobowiązany jest do ich usunięcia w terminie wskazanym przez Zamawiającego, bez dodatkowego wynagrodzenia.</w:t>
      </w:r>
    </w:p>
    <w:p w14:paraId="2B03E3F8" w14:textId="77777777" w:rsidR="00DE3C13" w:rsidRDefault="00DE3C13">
      <w:pPr>
        <w:numPr>
          <w:ilvl w:val="0"/>
          <w:numId w:val="9"/>
        </w:numPr>
        <w:ind w:left="426" w:hanging="426"/>
        <w:jc w:val="both"/>
        <w:rPr>
          <w:rFonts w:ascii="Times New Roman" w:hAnsi="Times New Roman" w:cs="Times New Roman"/>
          <w:bCs/>
        </w:rPr>
      </w:pPr>
      <w:r w:rsidRPr="00F21067">
        <w:rPr>
          <w:rFonts w:ascii="Times New Roman" w:hAnsi="Times New Roman" w:cs="Times New Roman"/>
          <w:bCs/>
        </w:rPr>
        <w:t>Wykonawca odpowiada za szkody powstałe wskutek niewykonania lub nienależytego wykonania umowy na zasadach określonych w przepisach prawa.</w:t>
      </w:r>
    </w:p>
    <w:p w14:paraId="4F4D7AA2" w14:textId="77777777" w:rsidR="0075794A" w:rsidRPr="00F21067" w:rsidRDefault="0075794A" w:rsidP="0075794A">
      <w:pPr>
        <w:ind w:left="426"/>
        <w:jc w:val="both"/>
        <w:rPr>
          <w:rFonts w:ascii="Times New Roman" w:hAnsi="Times New Roman" w:cs="Times New Roman"/>
          <w:bCs/>
        </w:rPr>
      </w:pPr>
    </w:p>
    <w:p w14:paraId="6A667503" w14:textId="77777777" w:rsidR="00DE3C13" w:rsidRPr="00F21067" w:rsidRDefault="00DE3C13" w:rsidP="009D53CE">
      <w:pPr>
        <w:ind w:left="426" w:hanging="426"/>
        <w:jc w:val="center"/>
        <w:rPr>
          <w:rFonts w:ascii="Times New Roman" w:hAnsi="Times New Roman" w:cs="Times New Roman"/>
          <w:b/>
        </w:rPr>
      </w:pPr>
      <w:r w:rsidRPr="00F21067">
        <w:rPr>
          <w:rFonts w:ascii="Times New Roman" w:hAnsi="Times New Roman" w:cs="Times New Roman"/>
          <w:b/>
        </w:rPr>
        <w:t>§ 9. Kary umowne</w:t>
      </w:r>
    </w:p>
    <w:p w14:paraId="77A3DDF6" w14:textId="77777777" w:rsidR="00DE3C13" w:rsidRPr="00F21067" w:rsidRDefault="00DE3C13">
      <w:pPr>
        <w:numPr>
          <w:ilvl w:val="0"/>
          <w:numId w:val="10"/>
        </w:numPr>
        <w:ind w:left="426" w:hanging="426"/>
        <w:jc w:val="both"/>
        <w:rPr>
          <w:rFonts w:ascii="Times New Roman" w:hAnsi="Times New Roman" w:cs="Times New Roman"/>
          <w:bCs/>
        </w:rPr>
      </w:pPr>
      <w:r w:rsidRPr="00F21067">
        <w:rPr>
          <w:rFonts w:ascii="Times New Roman" w:hAnsi="Times New Roman" w:cs="Times New Roman"/>
          <w:bCs/>
        </w:rPr>
        <w:t xml:space="preserve">W przypadku </w:t>
      </w:r>
      <w:r w:rsidR="007E79F7" w:rsidRPr="00F21067">
        <w:rPr>
          <w:rFonts w:ascii="Times New Roman" w:hAnsi="Times New Roman" w:cs="Times New Roman"/>
          <w:bCs/>
        </w:rPr>
        <w:t>opóźnienia</w:t>
      </w:r>
      <w:r w:rsidRPr="00F21067">
        <w:rPr>
          <w:rFonts w:ascii="Times New Roman" w:hAnsi="Times New Roman" w:cs="Times New Roman"/>
          <w:bCs/>
        </w:rPr>
        <w:t xml:space="preserve"> w wykonaniu przedmiotu umowy Wykonawca zapłaci Zamawiającemu karę umowną w wysokości 0,5% wynagrodzenia brutto, o którym mowa w § 5 ust. 1, za każdy dzień </w:t>
      </w:r>
      <w:r w:rsidR="007E79F7" w:rsidRPr="00F21067">
        <w:rPr>
          <w:rFonts w:ascii="Times New Roman" w:hAnsi="Times New Roman" w:cs="Times New Roman"/>
          <w:bCs/>
        </w:rPr>
        <w:t>opóźnienia</w:t>
      </w:r>
      <w:r w:rsidR="00D01EBF">
        <w:rPr>
          <w:rFonts w:ascii="Times New Roman" w:hAnsi="Times New Roman" w:cs="Times New Roman"/>
          <w:bCs/>
        </w:rPr>
        <w:t>, nie więcej jednak niż 12 000,00 zł. (dwanaście tysięcy zł.).</w:t>
      </w:r>
    </w:p>
    <w:p w14:paraId="64871975" w14:textId="77777777" w:rsidR="00DE3C13" w:rsidRPr="00F21067" w:rsidRDefault="00DE3C13">
      <w:pPr>
        <w:numPr>
          <w:ilvl w:val="0"/>
          <w:numId w:val="10"/>
        </w:numPr>
        <w:ind w:left="426" w:hanging="426"/>
        <w:jc w:val="both"/>
        <w:rPr>
          <w:rFonts w:ascii="Times New Roman" w:hAnsi="Times New Roman" w:cs="Times New Roman"/>
          <w:bCs/>
        </w:rPr>
      </w:pPr>
      <w:r w:rsidRPr="00F21067">
        <w:rPr>
          <w:rFonts w:ascii="Times New Roman" w:hAnsi="Times New Roman" w:cs="Times New Roman"/>
          <w:bCs/>
        </w:rPr>
        <w:t>W przypadku odstąpienia od umowy z przyczyn leżących po stronie Wykonawcy Wykonawca zapłaci Zamawiającemu karę umowną w wysokości 10% wynagrodzenia brutto, o którym mowa w § 5 ust. 1.</w:t>
      </w:r>
    </w:p>
    <w:p w14:paraId="2DE87758" w14:textId="77777777" w:rsidR="00DE3C13" w:rsidRPr="00F21067" w:rsidRDefault="00DE3C13">
      <w:pPr>
        <w:numPr>
          <w:ilvl w:val="0"/>
          <w:numId w:val="10"/>
        </w:numPr>
        <w:ind w:left="426" w:hanging="426"/>
        <w:jc w:val="both"/>
        <w:rPr>
          <w:rFonts w:ascii="Times New Roman" w:hAnsi="Times New Roman" w:cs="Times New Roman"/>
          <w:bCs/>
        </w:rPr>
      </w:pPr>
      <w:r w:rsidRPr="00F21067">
        <w:rPr>
          <w:rFonts w:ascii="Times New Roman" w:hAnsi="Times New Roman" w:cs="Times New Roman"/>
          <w:bCs/>
        </w:rPr>
        <w:t xml:space="preserve">Łączna wysokość kar umownych nie może przekroczyć </w:t>
      </w:r>
      <w:r w:rsidR="007E79F7" w:rsidRPr="00F21067">
        <w:rPr>
          <w:rFonts w:ascii="Times New Roman" w:hAnsi="Times New Roman" w:cs="Times New Roman"/>
          <w:bCs/>
        </w:rPr>
        <w:t>5</w:t>
      </w:r>
      <w:r w:rsidRPr="00F21067">
        <w:rPr>
          <w:rFonts w:ascii="Times New Roman" w:hAnsi="Times New Roman" w:cs="Times New Roman"/>
          <w:bCs/>
        </w:rPr>
        <w:t>0% wynagrodzenia brutto.</w:t>
      </w:r>
    </w:p>
    <w:p w14:paraId="4A373CA4" w14:textId="77777777" w:rsidR="00DE3C13" w:rsidRPr="00F21067" w:rsidRDefault="00DE3C13">
      <w:pPr>
        <w:numPr>
          <w:ilvl w:val="0"/>
          <w:numId w:val="10"/>
        </w:numPr>
        <w:ind w:left="426" w:hanging="426"/>
        <w:jc w:val="both"/>
        <w:rPr>
          <w:rFonts w:ascii="Times New Roman" w:hAnsi="Times New Roman" w:cs="Times New Roman"/>
          <w:bCs/>
        </w:rPr>
      </w:pPr>
      <w:r w:rsidRPr="00F21067">
        <w:rPr>
          <w:rFonts w:ascii="Times New Roman" w:hAnsi="Times New Roman" w:cs="Times New Roman"/>
          <w:bCs/>
        </w:rPr>
        <w:t>Zamawiający może dochodzić odszkodowania przewyższającego wysokość zastrzeżonych kar umownych na zasadach ogólnych, jeżeli wysokość poniesionej szkody przekracza wysokość naliczonych kar.</w:t>
      </w:r>
    </w:p>
    <w:p w14:paraId="441E38F8" w14:textId="77777777" w:rsidR="009D53CE" w:rsidRPr="00F21067" w:rsidRDefault="009D53CE" w:rsidP="00057D33">
      <w:pPr>
        <w:ind w:left="426" w:hanging="426"/>
        <w:jc w:val="center"/>
        <w:rPr>
          <w:rFonts w:ascii="Times New Roman" w:hAnsi="Times New Roman" w:cs="Times New Roman"/>
          <w:b/>
        </w:rPr>
      </w:pPr>
    </w:p>
    <w:p w14:paraId="567C5051" w14:textId="77777777" w:rsidR="00DE3C13" w:rsidRPr="00F21067" w:rsidRDefault="00DE3C13" w:rsidP="00057D33">
      <w:pPr>
        <w:ind w:left="426" w:hanging="426"/>
        <w:jc w:val="center"/>
        <w:rPr>
          <w:rFonts w:ascii="Times New Roman" w:hAnsi="Times New Roman" w:cs="Times New Roman"/>
          <w:b/>
        </w:rPr>
      </w:pPr>
      <w:r w:rsidRPr="00F21067">
        <w:rPr>
          <w:rFonts w:ascii="Times New Roman" w:hAnsi="Times New Roman" w:cs="Times New Roman"/>
          <w:b/>
        </w:rPr>
        <w:t>§ 10. Odstąpienie od umowy</w:t>
      </w:r>
    </w:p>
    <w:p w14:paraId="7A22258A" w14:textId="77777777" w:rsidR="00DE3C13" w:rsidRPr="00F21067" w:rsidRDefault="00DE3C13">
      <w:pPr>
        <w:numPr>
          <w:ilvl w:val="0"/>
          <w:numId w:val="11"/>
        </w:numPr>
        <w:ind w:left="426" w:hanging="426"/>
        <w:jc w:val="both"/>
        <w:rPr>
          <w:rFonts w:ascii="Times New Roman" w:hAnsi="Times New Roman" w:cs="Times New Roman"/>
          <w:bCs/>
        </w:rPr>
      </w:pPr>
      <w:r w:rsidRPr="00F21067">
        <w:rPr>
          <w:rFonts w:ascii="Times New Roman" w:hAnsi="Times New Roman" w:cs="Times New Roman"/>
          <w:bCs/>
        </w:rPr>
        <w:t>Zamawiający może odstąpić od umowy w przypadkach określonych w przepisach prawa oraz w przypadku istotnego naruszenia przez Wykonawcę postanowień umowy.</w:t>
      </w:r>
    </w:p>
    <w:p w14:paraId="0B07117A" w14:textId="77777777" w:rsidR="00DE3C13" w:rsidRPr="00F21067" w:rsidRDefault="00DE3C13">
      <w:pPr>
        <w:numPr>
          <w:ilvl w:val="0"/>
          <w:numId w:val="11"/>
        </w:numPr>
        <w:ind w:left="426" w:hanging="426"/>
        <w:jc w:val="both"/>
        <w:rPr>
          <w:rFonts w:ascii="Times New Roman" w:hAnsi="Times New Roman" w:cs="Times New Roman"/>
          <w:bCs/>
        </w:rPr>
      </w:pPr>
      <w:r w:rsidRPr="00F21067">
        <w:rPr>
          <w:rFonts w:ascii="Times New Roman" w:hAnsi="Times New Roman" w:cs="Times New Roman"/>
          <w:bCs/>
        </w:rPr>
        <w:t>Za istotne naruszenie umowy uznaje się w szczególności:</w:t>
      </w:r>
    </w:p>
    <w:p w14:paraId="29362FFE" w14:textId="77777777" w:rsidR="007E79F7" w:rsidRPr="00F21067" w:rsidRDefault="00DE3C13">
      <w:pPr>
        <w:numPr>
          <w:ilvl w:val="1"/>
          <w:numId w:val="11"/>
        </w:numPr>
        <w:tabs>
          <w:tab w:val="num" w:pos="1440"/>
        </w:tabs>
        <w:ind w:left="851" w:hanging="425"/>
        <w:jc w:val="both"/>
        <w:rPr>
          <w:rFonts w:ascii="Times New Roman" w:hAnsi="Times New Roman" w:cs="Times New Roman"/>
          <w:bCs/>
        </w:rPr>
      </w:pPr>
      <w:r w:rsidRPr="00F21067">
        <w:rPr>
          <w:rFonts w:ascii="Times New Roman" w:hAnsi="Times New Roman" w:cs="Times New Roman"/>
          <w:bCs/>
        </w:rPr>
        <w:t>niewykonanie przedmiotu umowy w terminie;</w:t>
      </w:r>
    </w:p>
    <w:p w14:paraId="1EDBDF5E" w14:textId="77777777" w:rsidR="007E79F7" w:rsidRPr="00F21067" w:rsidRDefault="00DE3C13">
      <w:pPr>
        <w:numPr>
          <w:ilvl w:val="1"/>
          <w:numId w:val="11"/>
        </w:numPr>
        <w:tabs>
          <w:tab w:val="num" w:pos="1440"/>
        </w:tabs>
        <w:ind w:left="851" w:hanging="425"/>
        <w:jc w:val="both"/>
        <w:rPr>
          <w:rFonts w:ascii="Times New Roman" w:hAnsi="Times New Roman" w:cs="Times New Roman"/>
          <w:bCs/>
        </w:rPr>
      </w:pPr>
      <w:r w:rsidRPr="00F21067">
        <w:rPr>
          <w:rFonts w:ascii="Times New Roman" w:hAnsi="Times New Roman" w:cs="Times New Roman"/>
          <w:bCs/>
        </w:rPr>
        <w:t>wykonanie opinii w sposób istotnie niezgodny z wymaganiami określonymi w OPZ;</w:t>
      </w:r>
    </w:p>
    <w:p w14:paraId="7414E68C" w14:textId="77777777" w:rsidR="00E23273" w:rsidRPr="00F21067" w:rsidRDefault="00DE3C13">
      <w:pPr>
        <w:numPr>
          <w:ilvl w:val="1"/>
          <w:numId w:val="11"/>
        </w:numPr>
        <w:tabs>
          <w:tab w:val="num" w:pos="1440"/>
        </w:tabs>
        <w:ind w:left="851" w:hanging="425"/>
        <w:jc w:val="both"/>
        <w:rPr>
          <w:rFonts w:ascii="Times New Roman" w:hAnsi="Times New Roman" w:cs="Times New Roman"/>
          <w:bCs/>
        </w:rPr>
      </w:pPr>
      <w:r w:rsidRPr="00F21067">
        <w:rPr>
          <w:rFonts w:ascii="Times New Roman" w:hAnsi="Times New Roman" w:cs="Times New Roman"/>
          <w:bCs/>
        </w:rPr>
        <w:t>wykonywanie przedmiotu umowy przez osobę niespełniającą wymagań określonych w OPZ;</w:t>
      </w:r>
    </w:p>
    <w:p w14:paraId="60DD7B0C" w14:textId="77777777" w:rsidR="00E23273" w:rsidRPr="00F21067" w:rsidRDefault="00DE3C13">
      <w:pPr>
        <w:numPr>
          <w:ilvl w:val="1"/>
          <w:numId w:val="11"/>
        </w:numPr>
        <w:tabs>
          <w:tab w:val="num" w:pos="1440"/>
        </w:tabs>
        <w:ind w:left="851" w:hanging="425"/>
        <w:jc w:val="both"/>
        <w:rPr>
          <w:rFonts w:ascii="Times New Roman" w:hAnsi="Times New Roman" w:cs="Times New Roman"/>
          <w:bCs/>
        </w:rPr>
      </w:pPr>
      <w:r w:rsidRPr="00F21067">
        <w:rPr>
          <w:rFonts w:ascii="Times New Roman" w:hAnsi="Times New Roman" w:cs="Times New Roman"/>
          <w:bCs/>
        </w:rPr>
        <w:lastRenderedPageBreak/>
        <w:t>nieprzedłożenie dokumentów potwierdzających wymagane kwalifikacje lub status biegłego sądowego;</w:t>
      </w:r>
    </w:p>
    <w:p w14:paraId="2BC674AB" w14:textId="77777777" w:rsidR="00057D33" w:rsidRPr="004277F0" w:rsidRDefault="00DE3C13" w:rsidP="004277F0">
      <w:pPr>
        <w:numPr>
          <w:ilvl w:val="1"/>
          <w:numId w:val="11"/>
        </w:numPr>
        <w:tabs>
          <w:tab w:val="num" w:pos="1440"/>
        </w:tabs>
        <w:ind w:left="851" w:hanging="425"/>
        <w:jc w:val="both"/>
        <w:rPr>
          <w:rFonts w:ascii="Times New Roman" w:hAnsi="Times New Roman" w:cs="Times New Roman"/>
          <w:bCs/>
        </w:rPr>
      </w:pPr>
      <w:r w:rsidRPr="00F21067">
        <w:rPr>
          <w:rFonts w:ascii="Times New Roman" w:hAnsi="Times New Roman" w:cs="Times New Roman"/>
          <w:bCs/>
        </w:rPr>
        <w:t>nieusunięcie istotnych braków lub niezgodności opinii w wyznaczonym terminie.</w:t>
      </w:r>
    </w:p>
    <w:p w14:paraId="7776A0E1" w14:textId="77777777" w:rsidR="00DE3C13" w:rsidRPr="00F21067" w:rsidRDefault="00DE3C13" w:rsidP="00057D33">
      <w:pPr>
        <w:ind w:left="426" w:hanging="426"/>
        <w:jc w:val="center"/>
        <w:rPr>
          <w:rFonts w:ascii="Times New Roman" w:hAnsi="Times New Roman" w:cs="Times New Roman"/>
          <w:b/>
        </w:rPr>
      </w:pPr>
      <w:r w:rsidRPr="00F21067">
        <w:rPr>
          <w:rFonts w:ascii="Times New Roman" w:hAnsi="Times New Roman" w:cs="Times New Roman"/>
          <w:b/>
        </w:rPr>
        <w:t>§ 11. Poufność i dokumentacja</w:t>
      </w:r>
    </w:p>
    <w:p w14:paraId="1D06D2FF" w14:textId="77777777" w:rsidR="00DE3C13" w:rsidRPr="00F21067" w:rsidRDefault="00DE3C13">
      <w:pPr>
        <w:numPr>
          <w:ilvl w:val="0"/>
          <w:numId w:val="12"/>
        </w:numPr>
        <w:ind w:left="426" w:hanging="426"/>
        <w:jc w:val="both"/>
        <w:rPr>
          <w:rFonts w:ascii="Times New Roman" w:hAnsi="Times New Roman" w:cs="Times New Roman"/>
          <w:bCs/>
        </w:rPr>
      </w:pPr>
      <w:r w:rsidRPr="00F21067">
        <w:rPr>
          <w:rFonts w:ascii="Times New Roman" w:hAnsi="Times New Roman" w:cs="Times New Roman"/>
          <w:bCs/>
        </w:rPr>
        <w:t>Wykonawca zobowiązuje się do zachowania w poufności informacji i dokumentów uzyskanych w związku z realizacją umowy, z wyjątkiem przypadków, gdy obowiązek ich ujawnienia wynika z przepisów prawa.</w:t>
      </w:r>
    </w:p>
    <w:p w14:paraId="29D952D6" w14:textId="77777777" w:rsidR="00DE3C13" w:rsidRPr="00F21067" w:rsidRDefault="00DE3C13">
      <w:pPr>
        <w:numPr>
          <w:ilvl w:val="0"/>
          <w:numId w:val="12"/>
        </w:numPr>
        <w:ind w:left="426" w:hanging="426"/>
        <w:jc w:val="both"/>
        <w:rPr>
          <w:rFonts w:ascii="Times New Roman" w:hAnsi="Times New Roman" w:cs="Times New Roman"/>
          <w:bCs/>
        </w:rPr>
      </w:pPr>
      <w:r w:rsidRPr="00F21067">
        <w:rPr>
          <w:rFonts w:ascii="Times New Roman" w:hAnsi="Times New Roman" w:cs="Times New Roman"/>
          <w:bCs/>
        </w:rPr>
        <w:t>Dokumentacja przekazana Wykonawcy przez Zamawiającego może być wykorzystywana wyłącznie w celu realizacji niniejszej umowy.</w:t>
      </w:r>
    </w:p>
    <w:p w14:paraId="114B9930" w14:textId="77777777" w:rsidR="00DE3C13" w:rsidRPr="00F21067" w:rsidRDefault="00DE3C13">
      <w:pPr>
        <w:numPr>
          <w:ilvl w:val="0"/>
          <w:numId w:val="12"/>
        </w:numPr>
        <w:ind w:left="426" w:hanging="426"/>
        <w:jc w:val="both"/>
        <w:rPr>
          <w:rFonts w:ascii="Times New Roman" w:hAnsi="Times New Roman" w:cs="Times New Roman"/>
          <w:bCs/>
        </w:rPr>
      </w:pPr>
      <w:r w:rsidRPr="00F21067">
        <w:rPr>
          <w:rFonts w:ascii="Times New Roman" w:hAnsi="Times New Roman" w:cs="Times New Roman"/>
          <w:bCs/>
        </w:rPr>
        <w:t>Wykonawca zobowiązany jest do przekazania Zamawiającemu wszystkich materiałów</w:t>
      </w:r>
      <w:r w:rsidR="009D53CE" w:rsidRPr="00F21067">
        <w:rPr>
          <w:rFonts w:ascii="Times New Roman" w:hAnsi="Times New Roman" w:cs="Times New Roman"/>
          <w:bCs/>
        </w:rPr>
        <w:br/>
      </w:r>
      <w:r w:rsidRPr="00F21067">
        <w:rPr>
          <w:rFonts w:ascii="Times New Roman" w:hAnsi="Times New Roman" w:cs="Times New Roman"/>
          <w:bCs/>
        </w:rPr>
        <w:t>i dokumentów powstałych w związku z realizacją przedmiotu umowy.</w:t>
      </w:r>
    </w:p>
    <w:p w14:paraId="1C4077D1" w14:textId="77777777" w:rsidR="00057D33" w:rsidRPr="00F21067" w:rsidRDefault="00057D33" w:rsidP="00057D33">
      <w:pPr>
        <w:ind w:left="426" w:hanging="426"/>
        <w:jc w:val="both"/>
        <w:rPr>
          <w:rFonts w:ascii="Times New Roman" w:hAnsi="Times New Roman" w:cs="Times New Roman"/>
          <w:b/>
          <w:bCs/>
        </w:rPr>
      </w:pPr>
    </w:p>
    <w:p w14:paraId="70415B4C" w14:textId="77777777" w:rsidR="00057D33" w:rsidRPr="00F21067" w:rsidRDefault="00057D33" w:rsidP="00057D33">
      <w:pPr>
        <w:ind w:left="426" w:hanging="426"/>
        <w:jc w:val="center"/>
        <w:rPr>
          <w:rFonts w:ascii="Times New Roman" w:hAnsi="Times New Roman" w:cs="Times New Roman"/>
          <w:b/>
          <w:bCs/>
        </w:rPr>
      </w:pPr>
      <w:r w:rsidRPr="00F21067">
        <w:rPr>
          <w:rFonts w:ascii="Times New Roman" w:hAnsi="Times New Roman" w:cs="Times New Roman"/>
          <w:b/>
          <w:bCs/>
        </w:rPr>
        <w:t>§ 12. Prawa autorskie</w:t>
      </w:r>
    </w:p>
    <w:p w14:paraId="165872AA" w14:textId="77777777" w:rsidR="00057D33" w:rsidRPr="00F21067" w:rsidRDefault="00057D33">
      <w:pPr>
        <w:numPr>
          <w:ilvl w:val="0"/>
          <w:numId w:val="16"/>
        </w:numPr>
        <w:tabs>
          <w:tab w:val="clear" w:pos="720"/>
          <w:tab w:val="num" w:pos="426"/>
        </w:tabs>
        <w:ind w:left="426" w:hanging="426"/>
        <w:jc w:val="both"/>
        <w:rPr>
          <w:rFonts w:ascii="Times New Roman" w:hAnsi="Times New Roman" w:cs="Times New Roman"/>
          <w:bCs/>
        </w:rPr>
      </w:pPr>
      <w:r w:rsidRPr="00F21067">
        <w:rPr>
          <w:rFonts w:ascii="Times New Roman" w:hAnsi="Times New Roman" w:cs="Times New Roman"/>
          <w:bCs/>
        </w:rPr>
        <w:t>Wykonawca oświadcza, że przysługują mu autorskie prawa majątkowe do opinii sporządzonej w ramach niniejszej umowy oraz że prawa te nie są obciążone prawami osób trzecich i ich wykorzystanie przez Zamawiającego nie będzie naruszało praw osób trzecich.</w:t>
      </w:r>
    </w:p>
    <w:p w14:paraId="5A33A791" w14:textId="77777777" w:rsidR="00057D33" w:rsidRPr="00F21067" w:rsidRDefault="00057D33">
      <w:pPr>
        <w:numPr>
          <w:ilvl w:val="0"/>
          <w:numId w:val="16"/>
        </w:numPr>
        <w:tabs>
          <w:tab w:val="clear" w:pos="720"/>
          <w:tab w:val="num" w:pos="426"/>
        </w:tabs>
        <w:ind w:left="426" w:hanging="426"/>
        <w:jc w:val="both"/>
        <w:rPr>
          <w:rFonts w:ascii="Times New Roman" w:hAnsi="Times New Roman" w:cs="Times New Roman"/>
          <w:bCs/>
        </w:rPr>
      </w:pPr>
      <w:r w:rsidRPr="00F21067">
        <w:rPr>
          <w:rFonts w:ascii="Times New Roman" w:hAnsi="Times New Roman" w:cs="Times New Roman"/>
          <w:bCs/>
        </w:rPr>
        <w:t>Z chwilą zapłaty wynagrodzenia określonego w § 5 Wykonawca przenosi</w:t>
      </w:r>
      <w:r w:rsidR="0075794A">
        <w:rPr>
          <w:rFonts w:ascii="Times New Roman" w:hAnsi="Times New Roman" w:cs="Times New Roman"/>
          <w:bCs/>
        </w:rPr>
        <w:t xml:space="preserve"> nieodpłatnie</w:t>
      </w:r>
      <w:r w:rsidRPr="00F21067">
        <w:rPr>
          <w:rFonts w:ascii="Times New Roman" w:hAnsi="Times New Roman" w:cs="Times New Roman"/>
          <w:bCs/>
        </w:rPr>
        <w:t xml:space="preserve"> </w:t>
      </w:r>
      <w:r w:rsidR="009D53CE" w:rsidRPr="00F21067">
        <w:rPr>
          <w:rFonts w:ascii="Times New Roman" w:hAnsi="Times New Roman" w:cs="Times New Roman"/>
          <w:bCs/>
        </w:rPr>
        <w:br/>
      </w:r>
      <w:r w:rsidRPr="00F21067">
        <w:rPr>
          <w:rFonts w:ascii="Times New Roman" w:hAnsi="Times New Roman" w:cs="Times New Roman"/>
          <w:bCs/>
        </w:rPr>
        <w:t>na Zamawiającego, bez ograniczeń czasowych i terytorialnych, autorskie prawa majątkowe do opinii, w zakresie jej wykorzystania w całości lub w części, na następujących polach eksploatacji:</w:t>
      </w:r>
    </w:p>
    <w:p w14:paraId="0AB04E47" w14:textId="77777777" w:rsidR="00057D33" w:rsidRPr="00F21067" w:rsidRDefault="00057D33">
      <w:pPr>
        <w:pStyle w:val="Akapitzlist"/>
        <w:numPr>
          <w:ilvl w:val="0"/>
          <w:numId w:val="17"/>
        </w:numPr>
        <w:tabs>
          <w:tab w:val="num" w:pos="1440"/>
        </w:tabs>
        <w:ind w:left="851" w:hanging="425"/>
        <w:jc w:val="both"/>
        <w:rPr>
          <w:rFonts w:ascii="Times New Roman" w:hAnsi="Times New Roman" w:cs="Times New Roman"/>
          <w:bCs/>
        </w:rPr>
      </w:pPr>
      <w:r w:rsidRPr="00F21067">
        <w:rPr>
          <w:rFonts w:ascii="Times New Roman" w:hAnsi="Times New Roman" w:cs="Times New Roman"/>
          <w:bCs/>
        </w:rPr>
        <w:t>utrwalanie i zwielokrotnianie dowolną techniką;</w:t>
      </w:r>
    </w:p>
    <w:p w14:paraId="28B7C326" w14:textId="77777777" w:rsidR="00E23273" w:rsidRPr="00F21067" w:rsidRDefault="00057D33">
      <w:pPr>
        <w:pStyle w:val="Akapitzlist"/>
        <w:numPr>
          <w:ilvl w:val="0"/>
          <w:numId w:val="17"/>
        </w:numPr>
        <w:tabs>
          <w:tab w:val="num" w:pos="1440"/>
        </w:tabs>
        <w:ind w:left="851" w:hanging="425"/>
        <w:jc w:val="both"/>
        <w:rPr>
          <w:rFonts w:ascii="Times New Roman" w:hAnsi="Times New Roman" w:cs="Times New Roman"/>
          <w:bCs/>
        </w:rPr>
      </w:pPr>
      <w:r w:rsidRPr="00F21067">
        <w:rPr>
          <w:rFonts w:ascii="Times New Roman" w:hAnsi="Times New Roman" w:cs="Times New Roman"/>
          <w:bCs/>
        </w:rPr>
        <w:t>przechowywanie i wprowadzanie do pamięci komputerów oraz systemów informatycznych;</w:t>
      </w:r>
    </w:p>
    <w:p w14:paraId="2CC65BFA" w14:textId="77777777" w:rsidR="00E23273" w:rsidRPr="00F21067" w:rsidRDefault="00057D33">
      <w:pPr>
        <w:pStyle w:val="Akapitzlist"/>
        <w:numPr>
          <w:ilvl w:val="0"/>
          <w:numId w:val="17"/>
        </w:numPr>
        <w:tabs>
          <w:tab w:val="num" w:pos="1440"/>
        </w:tabs>
        <w:ind w:left="851" w:hanging="425"/>
        <w:jc w:val="both"/>
        <w:rPr>
          <w:rFonts w:ascii="Times New Roman" w:hAnsi="Times New Roman" w:cs="Times New Roman"/>
          <w:bCs/>
        </w:rPr>
      </w:pPr>
      <w:r w:rsidRPr="00F21067">
        <w:rPr>
          <w:rFonts w:ascii="Times New Roman" w:hAnsi="Times New Roman" w:cs="Times New Roman"/>
          <w:bCs/>
        </w:rPr>
        <w:t>udostępnianie i rozpowszechnianie, w szczególności organom administracji publicznej, sądom i innym podmiotom uprawnionym;</w:t>
      </w:r>
    </w:p>
    <w:p w14:paraId="50C3511F" w14:textId="77777777" w:rsidR="00057D33" w:rsidRPr="00F21067" w:rsidRDefault="00057D33">
      <w:pPr>
        <w:pStyle w:val="Akapitzlist"/>
        <w:numPr>
          <w:ilvl w:val="0"/>
          <w:numId w:val="17"/>
        </w:numPr>
        <w:tabs>
          <w:tab w:val="num" w:pos="1440"/>
        </w:tabs>
        <w:ind w:left="851" w:hanging="425"/>
        <w:jc w:val="both"/>
        <w:rPr>
          <w:rFonts w:ascii="Times New Roman" w:hAnsi="Times New Roman" w:cs="Times New Roman"/>
          <w:bCs/>
        </w:rPr>
      </w:pPr>
      <w:r w:rsidRPr="00F21067">
        <w:rPr>
          <w:rFonts w:ascii="Times New Roman" w:hAnsi="Times New Roman" w:cs="Times New Roman"/>
          <w:bCs/>
        </w:rPr>
        <w:t>wykorzystywanie w prowadzonych postępowaniach administracyjnych, sądowych oraz w związku z realizacją zadań Zamawiającego.</w:t>
      </w:r>
    </w:p>
    <w:p w14:paraId="700C0127" w14:textId="77777777" w:rsidR="00057D33" w:rsidRPr="00F21067" w:rsidRDefault="00057D33">
      <w:pPr>
        <w:numPr>
          <w:ilvl w:val="0"/>
          <w:numId w:val="16"/>
        </w:numPr>
        <w:tabs>
          <w:tab w:val="clear" w:pos="720"/>
          <w:tab w:val="num" w:pos="426"/>
        </w:tabs>
        <w:ind w:left="426" w:hanging="426"/>
        <w:jc w:val="both"/>
        <w:rPr>
          <w:rFonts w:ascii="Times New Roman" w:hAnsi="Times New Roman" w:cs="Times New Roman"/>
          <w:bCs/>
        </w:rPr>
      </w:pPr>
      <w:r w:rsidRPr="00F21067">
        <w:rPr>
          <w:rFonts w:ascii="Times New Roman" w:hAnsi="Times New Roman" w:cs="Times New Roman"/>
          <w:bCs/>
        </w:rPr>
        <w:t xml:space="preserve">Wykonawca zezwala </w:t>
      </w:r>
      <w:r w:rsidR="00E23273" w:rsidRPr="00F21067">
        <w:rPr>
          <w:rFonts w:ascii="Times New Roman" w:hAnsi="Times New Roman" w:cs="Times New Roman"/>
          <w:bCs/>
        </w:rPr>
        <w:t xml:space="preserve">nieodpłatnie </w:t>
      </w:r>
      <w:r w:rsidRPr="00F21067">
        <w:rPr>
          <w:rFonts w:ascii="Times New Roman" w:hAnsi="Times New Roman" w:cs="Times New Roman"/>
          <w:bCs/>
        </w:rPr>
        <w:t>Zamawiającemu na wykonywanie oraz zezwalanie osobom trzecim na wykonywanie autorskich praw zależnych do opinii, w tym na jej modyfikowanie, uzupełnianie, aktualizowanie i opracowywanie w zakresie niezbędnym do realizacji zadań Zamawiającego.</w:t>
      </w:r>
    </w:p>
    <w:p w14:paraId="17952EC8" w14:textId="77777777" w:rsidR="00057D33" w:rsidRDefault="00057D33" w:rsidP="0075794A">
      <w:pPr>
        <w:numPr>
          <w:ilvl w:val="0"/>
          <w:numId w:val="16"/>
        </w:numPr>
        <w:tabs>
          <w:tab w:val="clear" w:pos="720"/>
          <w:tab w:val="num" w:pos="426"/>
        </w:tabs>
        <w:ind w:left="426" w:hanging="426"/>
        <w:jc w:val="both"/>
        <w:rPr>
          <w:rFonts w:ascii="Times New Roman" w:hAnsi="Times New Roman" w:cs="Times New Roman"/>
          <w:bCs/>
        </w:rPr>
      </w:pPr>
      <w:r w:rsidRPr="00F21067">
        <w:rPr>
          <w:rFonts w:ascii="Times New Roman" w:hAnsi="Times New Roman" w:cs="Times New Roman"/>
          <w:bCs/>
        </w:rPr>
        <w:t>W przypadku wystąpienia wobec Zamawiającego roszczeń osób trzecich dotyczących naruszenia praw autorskich do opinii, Wykonawca zobowiązuje się do pokrycia uzasadnionych kosztów poniesionych przez Zamawiającego, jeżeli roszczenia wynikają</w:t>
      </w:r>
      <w:r w:rsidR="009D53CE" w:rsidRPr="00F21067">
        <w:rPr>
          <w:rFonts w:ascii="Times New Roman" w:hAnsi="Times New Roman" w:cs="Times New Roman"/>
          <w:bCs/>
        </w:rPr>
        <w:br/>
      </w:r>
      <w:r w:rsidRPr="00F21067">
        <w:rPr>
          <w:rFonts w:ascii="Times New Roman" w:hAnsi="Times New Roman" w:cs="Times New Roman"/>
          <w:bCs/>
        </w:rPr>
        <w:t>z okoliczności leżących po stronie Wykonawcy.</w:t>
      </w:r>
    </w:p>
    <w:p w14:paraId="51305AA3" w14:textId="77777777" w:rsidR="0075794A" w:rsidRPr="0075794A" w:rsidRDefault="0075794A" w:rsidP="0075794A">
      <w:pPr>
        <w:numPr>
          <w:ilvl w:val="0"/>
          <w:numId w:val="16"/>
        </w:numPr>
        <w:tabs>
          <w:tab w:val="clear" w:pos="720"/>
          <w:tab w:val="num" w:pos="426"/>
        </w:tabs>
        <w:ind w:left="426" w:hanging="426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Wykonawca przenosi nieodpłatnie na Zamawiającego własność wszystkich nośników na których przedmiot umowy został utrwalony  a wydanych zamawiającemu w ramach jej wykonania. </w:t>
      </w:r>
    </w:p>
    <w:p w14:paraId="471210F5" w14:textId="77777777" w:rsidR="00057D33" w:rsidRPr="00F21067" w:rsidRDefault="00057D33" w:rsidP="00DE3C13">
      <w:pPr>
        <w:ind w:left="426" w:hanging="426"/>
        <w:jc w:val="both"/>
        <w:rPr>
          <w:rFonts w:ascii="Times New Roman" w:hAnsi="Times New Roman" w:cs="Times New Roman"/>
          <w:bCs/>
        </w:rPr>
      </w:pPr>
    </w:p>
    <w:p w14:paraId="1B215681" w14:textId="77777777" w:rsidR="00DE3C13" w:rsidRPr="00F21067" w:rsidRDefault="00DE3C13" w:rsidP="00057D33">
      <w:pPr>
        <w:ind w:left="426" w:hanging="426"/>
        <w:jc w:val="center"/>
        <w:rPr>
          <w:rFonts w:ascii="Times New Roman" w:hAnsi="Times New Roman" w:cs="Times New Roman"/>
          <w:b/>
        </w:rPr>
      </w:pPr>
      <w:r w:rsidRPr="00F21067">
        <w:rPr>
          <w:rFonts w:ascii="Times New Roman" w:hAnsi="Times New Roman" w:cs="Times New Roman"/>
          <w:b/>
        </w:rPr>
        <w:t>§ 13. Zmiany umowy</w:t>
      </w:r>
    </w:p>
    <w:p w14:paraId="690061FC" w14:textId="77777777" w:rsidR="00DE3C13" w:rsidRPr="00F21067" w:rsidRDefault="00DE3C13">
      <w:pPr>
        <w:numPr>
          <w:ilvl w:val="0"/>
          <w:numId w:val="13"/>
        </w:numPr>
        <w:ind w:left="426" w:hanging="426"/>
        <w:jc w:val="both"/>
        <w:rPr>
          <w:rFonts w:ascii="Times New Roman" w:hAnsi="Times New Roman" w:cs="Times New Roman"/>
          <w:bCs/>
        </w:rPr>
      </w:pPr>
      <w:r w:rsidRPr="00F21067">
        <w:rPr>
          <w:rFonts w:ascii="Times New Roman" w:hAnsi="Times New Roman" w:cs="Times New Roman"/>
          <w:bCs/>
        </w:rPr>
        <w:t>Wszelkie zmiany niniejszej umowy wymagają formy pisemnej pod rygorem nieważności.</w:t>
      </w:r>
    </w:p>
    <w:p w14:paraId="4EBBF98E" w14:textId="77777777" w:rsidR="00DE3C13" w:rsidRPr="00F21067" w:rsidRDefault="00DE3C13">
      <w:pPr>
        <w:numPr>
          <w:ilvl w:val="0"/>
          <w:numId w:val="13"/>
        </w:numPr>
        <w:ind w:left="426" w:hanging="426"/>
        <w:jc w:val="both"/>
        <w:rPr>
          <w:rFonts w:ascii="Times New Roman" w:hAnsi="Times New Roman" w:cs="Times New Roman"/>
          <w:bCs/>
        </w:rPr>
      </w:pPr>
      <w:r w:rsidRPr="00F21067">
        <w:rPr>
          <w:rFonts w:ascii="Times New Roman" w:hAnsi="Times New Roman" w:cs="Times New Roman"/>
          <w:bCs/>
        </w:rPr>
        <w:t>Zmiana umowy może nastąpić w przypadkach dopuszczonych obowiązującymi przepisami prawa, w szczególności w przypadku wystąpienia okoliczności niezależnych od Stron, które mają wpływ na termin lub sposób realizacji przedmiotu umowy.</w:t>
      </w:r>
    </w:p>
    <w:p w14:paraId="1C61A3D7" w14:textId="77777777" w:rsidR="00057D33" w:rsidRPr="00F21067" w:rsidRDefault="00057D33" w:rsidP="00057D33">
      <w:pPr>
        <w:ind w:left="426" w:hanging="426"/>
        <w:jc w:val="center"/>
        <w:rPr>
          <w:rFonts w:ascii="Times New Roman" w:hAnsi="Times New Roman" w:cs="Times New Roman"/>
          <w:b/>
        </w:rPr>
      </w:pPr>
    </w:p>
    <w:p w14:paraId="68D72E1E" w14:textId="77777777" w:rsidR="00DE3C13" w:rsidRPr="00F21067" w:rsidRDefault="00DE3C13" w:rsidP="00057D33">
      <w:pPr>
        <w:ind w:left="426" w:hanging="426"/>
        <w:jc w:val="center"/>
        <w:rPr>
          <w:rFonts w:ascii="Times New Roman" w:hAnsi="Times New Roman" w:cs="Times New Roman"/>
          <w:b/>
        </w:rPr>
      </w:pPr>
      <w:r w:rsidRPr="00F21067">
        <w:rPr>
          <w:rFonts w:ascii="Times New Roman" w:hAnsi="Times New Roman" w:cs="Times New Roman"/>
          <w:b/>
        </w:rPr>
        <w:t>§ 14. Postanowienia końcowe</w:t>
      </w:r>
    </w:p>
    <w:p w14:paraId="22112BE3" w14:textId="77777777" w:rsidR="00DE3C13" w:rsidRPr="00F21067" w:rsidRDefault="00DE3C13">
      <w:pPr>
        <w:numPr>
          <w:ilvl w:val="0"/>
          <w:numId w:val="14"/>
        </w:numPr>
        <w:ind w:left="426" w:hanging="426"/>
        <w:jc w:val="both"/>
        <w:rPr>
          <w:rFonts w:ascii="Times New Roman" w:hAnsi="Times New Roman" w:cs="Times New Roman"/>
          <w:bCs/>
        </w:rPr>
      </w:pPr>
      <w:r w:rsidRPr="00F21067">
        <w:rPr>
          <w:rFonts w:ascii="Times New Roman" w:hAnsi="Times New Roman" w:cs="Times New Roman"/>
          <w:bCs/>
        </w:rPr>
        <w:t>W sprawach nieuregulowanych niniejszą umową zastosowanie mają przepisy Kodeksu cywilnego oraz inne właściwe przepisy prawa.</w:t>
      </w:r>
    </w:p>
    <w:p w14:paraId="07CD6807" w14:textId="77777777" w:rsidR="00DE3C13" w:rsidRPr="00F21067" w:rsidRDefault="00DE3C13">
      <w:pPr>
        <w:numPr>
          <w:ilvl w:val="0"/>
          <w:numId w:val="14"/>
        </w:numPr>
        <w:ind w:left="426" w:hanging="426"/>
        <w:jc w:val="both"/>
        <w:rPr>
          <w:rFonts w:ascii="Times New Roman" w:hAnsi="Times New Roman" w:cs="Times New Roman"/>
          <w:bCs/>
        </w:rPr>
      </w:pPr>
      <w:r w:rsidRPr="00F21067">
        <w:rPr>
          <w:rFonts w:ascii="Times New Roman" w:hAnsi="Times New Roman" w:cs="Times New Roman"/>
          <w:bCs/>
        </w:rPr>
        <w:t xml:space="preserve">Opis Przedmiotu Zamówienia stanowiący Załącznik nr 1 do niniejszej umowy jest jej </w:t>
      </w:r>
      <w:r w:rsidRPr="00F21067">
        <w:rPr>
          <w:rFonts w:ascii="Times New Roman" w:hAnsi="Times New Roman" w:cs="Times New Roman"/>
          <w:bCs/>
        </w:rPr>
        <w:lastRenderedPageBreak/>
        <w:t>integralną częścią.</w:t>
      </w:r>
    </w:p>
    <w:p w14:paraId="6E1C8FBC" w14:textId="77777777" w:rsidR="00DE3C13" w:rsidRPr="00F21067" w:rsidRDefault="00DE3C13">
      <w:pPr>
        <w:numPr>
          <w:ilvl w:val="0"/>
          <w:numId w:val="14"/>
        </w:numPr>
        <w:ind w:left="426" w:hanging="426"/>
        <w:jc w:val="both"/>
        <w:rPr>
          <w:rFonts w:ascii="Times New Roman" w:hAnsi="Times New Roman" w:cs="Times New Roman"/>
          <w:bCs/>
        </w:rPr>
      </w:pPr>
      <w:r w:rsidRPr="00F21067">
        <w:rPr>
          <w:rFonts w:ascii="Times New Roman" w:hAnsi="Times New Roman" w:cs="Times New Roman"/>
          <w:bCs/>
        </w:rPr>
        <w:t>W przypadku rozbieżności pomiędzy treścią niniejszej umowy a OPZ pierwszeństwo mają postanowienia niniejszej umowy.</w:t>
      </w:r>
    </w:p>
    <w:p w14:paraId="58C30C2B" w14:textId="77777777" w:rsidR="00057D33" w:rsidRPr="00F21067" w:rsidRDefault="00DE3C13">
      <w:pPr>
        <w:numPr>
          <w:ilvl w:val="0"/>
          <w:numId w:val="14"/>
        </w:numPr>
        <w:ind w:left="426" w:hanging="426"/>
        <w:jc w:val="both"/>
        <w:rPr>
          <w:rFonts w:ascii="Times New Roman" w:hAnsi="Times New Roman" w:cs="Times New Roman"/>
          <w:bCs/>
        </w:rPr>
      </w:pPr>
      <w:r w:rsidRPr="00F21067">
        <w:rPr>
          <w:rFonts w:ascii="Times New Roman" w:hAnsi="Times New Roman" w:cs="Times New Roman"/>
          <w:bCs/>
        </w:rPr>
        <w:t>Strony będą dążyły do polubownego rozwiązywania sporów wynikających z realizacji umowy. W przypadku braku porozumienia spór rozstrzygać będzie sąd właściwy dla siedziby Zamawiającego.</w:t>
      </w:r>
    </w:p>
    <w:p w14:paraId="4DB6A49D" w14:textId="77777777" w:rsidR="00057D33" w:rsidRPr="00F21067" w:rsidRDefault="00057D33">
      <w:pPr>
        <w:numPr>
          <w:ilvl w:val="0"/>
          <w:numId w:val="14"/>
        </w:numPr>
        <w:ind w:left="426" w:hanging="426"/>
        <w:jc w:val="both"/>
        <w:rPr>
          <w:rFonts w:ascii="Times New Roman" w:hAnsi="Times New Roman" w:cs="Times New Roman"/>
          <w:bCs/>
        </w:rPr>
      </w:pPr>
      <w:r w:rsidRPr="00F21067">
        <w:rPr>
          <w:rFonts w:ascii="Times New Roman" w:hAnsi="Times New Roman" w:cs="Times New Roman"/>
        </w:rPr>
        <w:t>Umowę sporządzono w trzech jednobrzmiących egzemplarzach, dwa egzemplarze dla</w:t>
      </w:r>
      <w:r w:rsidRPr="00F21067">
        <w:rPr>
          <w:rFonts w:ascii="Times New Roman" w:hAnsi="Times New Roman" w:cs="Times New Roman"/>
        </w:rPr>
        <w:br/>
        <w:t>Zamawiającego, a jeden dla Wykonawcy.</w:t>
      </w:r>
    </w:p>
    <w:p w14:paraId="72D5F073" w14:textId="77777777" w:rsidR="00057D33" w:rsidRPr="00F21067" w:rsidRDefault="00057D33" w:rsidP="00DE3C13">
      <w:pPr>
        <w:ind w:left="426" w:hanging="426"/>
        <w:jc w:val="both"/>
        <w:rPr>
          <w:rFonts w:ascii="Times New Roman" w:hAnsi="Times New Roman" w:cs="Times New Roman"/>
          <w:bCs/>
        </w:rPr>
      </w:pPr>
    </w:p>
    <w:p w14:paraId="14766EAE" w14:textId="77777777" w:rsidR="00DE3C13" w:rsidRPr="00F21067" w:rsidRDefault="00DE3C13" w:rsidP="00DE3C13">
      <w:pPr>
        <w:ind w:left="426" w:hanging="426"/>
        <w:jc w:val="both"/>
        <w:rPr>
          <w:rFonts w:ascii="Times New Roman" w:hAnsi="Times New Roman" w:cs="Times New Roman"/>
          <w:bCs/>
          <w:u w:val="single"/>
        </w:rPr>
      </w:pPr>
      <w:r w:rsidRPr="00F21067">
        <w:rPr>
          <w:rFonts w:ascii="Times New Roman" w:hAnsi="Times New Roman" w:cs="Times New Roman"/>
          <w:bCs/>
          <w:u w:val="single"/>
        </w:rPr>
        <w:t>Załącznik:</w:t>
      </w:r>
    </w:p>
    <w:p w14:paraId="1E80C947" w14:textId="77777777" w:rsidR="00DE3C13" w:rsidRPr="00F21067" w:rsidRDefault="00DE3C13" w:rsidP="00DE3C13">
      <w:pPr>
        <w:ind w:left="426" w:hanging="426"/>
        <w:jc w:val="both"/>
        <w:rPr>
          <w:rFonts w:ascii="Times New Roman" w:hAnsi="Times New Roman" w:cs="Times New Roman"/>
          <w:bCs/>
        </w:rPr>
      </w:pPr>
      <w:r w:rsidRPr="00F21067">
        <w:rPr>
          <w:rFonts w:ascii="Times New Roman" w:hAnsi="Times New Roman" w:cs="Times New Roman"/>
          <w:bCs/>
        </w:rPr>
        <w:t>Załącznik nr 1 – Opis Przedmiotu Zamówienia.</w:t>
      </w:r>
    </w:p>
    <w:p w14:paraId="4DB667E2" w14:textId="77777777" w:rsidR="009D53CE" w:rsidRPr="00F21067" w:rsidRDefault="009D53CE" w:rsidP="00E23273">
      <w:pPr>
        <w:rPr>
          <w:rFonts w:ascii="Times New Roman" w:hAnsi="Times New Roman" w:cs="Times New Roman"/>
          <w:bCs/>
        </w:rPr>
      </w:pPr>
    </w:p>
    <w:p w14:paraId="69BC20B1" w14:textId="77777777" w:rsidR="00F21067" w:rsidRDefault="00F21067" w:rsidP="009D53CE">
      <w:pPr>
        <w:ind w:left="426" w:firstLine="282"/>
        <w:rPr>
          <w:rFonts w:ascii="Times New Roman" w:hAnsi="Times New Roman" w:cs="Times New Roman"/>
          <w:bCs/>
        </w:rPr>
      </w:pPr>
    </w:p>
    <w:p w14:paraId="713F0D1A" w14:textId="77777777" w:rsidR="00DE3C13" w:rsidRPr="00F21067" w:rsidRDefault="00DE3C13" w:rsidP="009D53CE">
      <w:pPr>
        <w:ind w:left="426" w:firstLine="282"/>
        <w:rPr>
          <w:rFonts w:ascii="Times New Roman" w:hAnsi="Times New Roman" w:cs="Times New Roman"/>
          <w:bCs/>
        </w:rPr>
      </w:pPr>
      <w:r w:rsidRPr="00F21067">
        <w:rPr>
          <w:rFonts w:ascii="Times New Roman" w:hAnsi="Times New Roman" w:cs="Times New Roman"/>
          <w:bCs/>
        </w:rPr>
        <w:t>ZAMAWIAJĄCY</w:t>
      </w:r>
      <w:r w:rsidR="009D53CE" w:rsidRPr="00F21067">
        <w:rPr>
          <w:rFonts w:ascii="Times New Roman" w:hAnsi="Times New Roman" w:cs="Times New Roman"/>
          <w:bCs/>
        </w:rPr>
        <w:t xml:space="preserve">                                                            WYKONAWCA</w:t>
      </w:r>
      <w:r w:rsidRPr="00F21067">
        <w:rPr>
          <w:rFonts w:ascii="Times New Roman" w:hAnsi="Times New Roman" w:cs="Times New Roman"/>
          <w:bCs/>
        </w:rPr>
        <w:br/>
      </w:r>
    </w:p>
    <w:p w14:paraId="1AE68061" w14:textId="77777777" w:rsidR="00DE3C13" w:rsidRPr="00F21067" w:rsidRDefault="00DE3C13" w:rsidP="00DE3C13">
      <w:pPr>
        <w:ind w:left="426" w:hanging="426"/>
        <w:jc w:val="both"/>
        <w:rPr>
          <w:rFonts w:ascii="Times New Roman" w:hAnsi="Times New Roman" w:cs="Times New Roman"/>
          <w:bCs/>
        </w:rPr>
      </w:pPr>
    </w:p>
    <w:sectPr w:rsidR="00DE3C13" w:rsidRPr="00F21067" w:rsidSect="00A86970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30E4E1" w14:textId="77777777" w:rsidR="002E5D8B" w:rsidRDefault="002E5D8B" w:rsidP="009D53CE">
      <w:r>
        <w:separator/>
      </w:r>
    </w:p>
  </w:endnote>
  <w:endnote w:type="continuationSeparator" w:id="0">
    <w:p w14:paraId="6D47FC13" w14:textId="77777777" w:rsidR="002E5D8B" w:rsidRDefault="002E5D8B" w:rsidP="009D53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926076"/>
      <w:docPartObj>
        <w:docPartGallery w:val="Page Numbers (Bottom of Page)"/>
        <w:docPartUnique/>
      </w:docPartObj>
    </w:sdtPr>
    <w:sdtContent>
      <w:p w14:paraId="5F7BAECE" w14:textId="77777777" w:rsidR="00D01EBF" w:rsidRDefault="00BD6AF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6EE0861" w14:textId="77777777" w:rsidR="00D01EBF" w:rsidRDefault="00D01EB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F76A5E" w14:textId="77777777" w:rsidR="002E5D8B" w:rsidRDefault="002E5D8B" w:rsidP="009D53CE">
      <w:r>
        <w:separator/>
      </w:r>
    </w:p>
  </w:footnote>
  <w:footnote w:type="continuationSeparator" w:id="0">
    <w:p w14:paraId="0E276F7F" w14:textId="77777777" w:rsidR="002E5D8B" w:rsidRDefault="002E5D8B" w:rsidP="009D53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C"/>
    <w:multiLevelType w:val="singleLevel"/>
    <w:tmpl w:val="47E8E784"/>
    <w:name w:val="WW8Num12"/>
    <w:lvl w:ilvl="0">
      <w:start w:val="10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 w:val="0"/>
        <w:bCs/>
        <w:sz w:val="23"/>
      </w:rPr>
    </w:lvl>
  </w:abstractNum>
  <w:abstractNum w:abstractNumId="1" w15:restartNumberingAfterBreak="0">
    <w:nsid w:val="00137DD9"/>
    <w:multiLevelType w:val="multilevel"/>
    <w:tmpl w:val="A47235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97451E"/>
    <w:multiLevelType w:val="multilevel"/>
    <w:tmpl w:val="A6C2EE8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8F841C5"/>
    <w:multiLevelType w:val="multilevel"/>
    <w:tmpl w:val="63B0D2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09A0FA4"/>
    <w:multiLevelType w:val="multilevel"/>
    <w:tmpl w:val="6D6427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1367C80"/>
    <w:multiLevelType w:val="multilevel"/>
    <w:tmpl w:val="FC8E66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A3C294B"/>
    <w:multiLevelType w:val="multilevel"/>
    <w:tmpl w:val="DDBE69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01F7FB6"/>
    <w:multiLevelType w:val="multilevel"/>
    <w:tmpl w:val="27CC13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502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DA83840"/>
    <w:multiLevelType w:val="multilevel"/>
    <w:tmpl w:val="6212CE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E30246F"/>
    <w:multiLevelType w:val="multilevel"/>
    <w:tmpl w:val="F030EB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4DE6A1D"/>
    <w:multiLevelType w:val="multilevel"/>
    <w:tmpl w:val="3362B3B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numFmt w:val="bullet"/>
      <w:lvlText w:val=""/>
      <w:lvlJc w:val="left"/>
      <w:pPr>
        <w:ind w:left="1070" w:hanging="360"/>
      </w:pPr>
      <w:rPr>
        <w:rFonts w:ascii="Symbol" w:hAnsi="Symbol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numFmt w:val="bullet"/>
      <w:lvlText w:val=""/>
      <w:lvlJc w:val="left"/>
      <w:pPr>
        <w:ind w:left="3630" w:hanging="390"/>
      </w:pPr>
      <w:rPr>
        <w:rFonts w:ascii="Liberation Serif" w:eastAsia="NSimSun" w:hAnsi="Liberation Serif" w:cs="Lucida Sans"/>
      </w:r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1162FA"/>
    <w:multiLevelType w:val="multilevel"/>
    <w:tmpl w:val="99E6B1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6F616B0"/>
    <w:multiLevelType w:val="multilevel"/>
    <w:tmpl w:val="20C0F0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A5971CF"/>
    <w:multiLevelType w:val="multilevel"/>
    <w:tmpl w:val="D0ACE6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CEF4140"/>
    <w:multiLevelType w:val="multilevel"/>
    <w:tmpl w:val="084CB404"/>
    <w:lvl w:ilvl="0">
      <w:start w:val="1"/>
      <w:numFmt w:val="decimal"/>
      <w:lvlText w:val="%1."/>
      <w:lvlJc w:val="left"/>
      <w:pPr>
        <w:ind w:left="426" w:hanging="360"/>
      </w:pPr>
    </w:lvl>
    <w:lvl w:ilvl="1">
      <w:start w:val="1"/>
      <w:numFmt w:val="decimal"/>
      <w:lvlText w:val="%2."/>
      <w:lvlJc w:val="left"/>
      <w:pPr>
        <w:ind w:left="786" w:hanging="360"/>
      </w:pPr>
      <w:rPr>
        <w:b w:val="0"/>
        <w:bCs w:val="0"/>
      </w:rPr>
    </w:lvl>
    <w:lvl w:ilvl="2">
      <w:start w:val="1"/>
      <w:numFmt w:val="lowerLetter"/>
      <w:lvlText w:val="%3)"/>
      <w:lvlJc w:val="left"/>
      <w:pPr>
        <w:ind w:left="1146" w:hanging="360"/>
      </w:pPr>
    </w:lvl>
    <w:lvl w:ilvl="3">
      <w:start w:val="1"/>
      <w:numFmt w:val="decimal"/>
      <w:lvlText w:val="%4."/>
      <w:lvlJc w:val="left"/>
      <w:pPr>
        <w:ind w:left="1506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ind w:left="1866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ind w:left="2226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ind w:left="2586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ind w:left="2946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ind w:left="3306" w:hanging="360"/>
      </w:pPr>
      <w:rPr>
        <w:b w:val="0"/>
        <w:bCs w:val="0"/>
      </w:rPr>
    </w:lvl>
  </w:abstractNum>
  <w:abstractNum w:abstractNumId="15" w15:restartNumberingAfterBreak="0">
    <w:nsid w:val="4EE03A23"/>
    <w:multiLevelType w:val="multilevel"/>
    <w:tmpl w:val="1B3AC5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77E4E5D"/>
    <w:multiLevelType w:val="multilevel"/>
    <w:tmpl w:val="3CF633E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numFmt w:val="bullet"/>
      <w:lvlText w:val=""/>
      <w:lvlJc w:val="left"/>
      <w:pPr>
        <w:ind w:left="1070" w:hanging="360"/>
      </w:pPr>
      <w:rPr>
        <w:rFonts w:ascii="Symbol" w:hAnsi="Symbol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numFmt w:val="bullet"/>
      <w:lvlText w:val=""/>
      <w:lvlJc w:val="left"/>
      <w:pPr>
        <w:ind w:left="3630" w:hanging="390"/>
      </w:pPr>
      <w:rPr>
        <w:rFonts w:ascii="Liberation Serif" w:eastAsia="NSimSun" w:hAnsi="Liberation Serif" w:cs="Lucida Sans"/>
      </w:r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AD5054"/>
    <w:multiLevelType w:val="multilevel"/>
    <w:tmpl w:val="D2FCC8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E023449"/>
    <w:multiLevelType w:val="multilevel"/>
    <w:tmpl w:val="C7F22E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644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783565F"/>
    <w:multiLevelType w:val="multilevel"/>
    <w:tmpl w:val="633099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ADE69DA"/>
    <w:multiLevelType w:val="hybridMultilevel"/>
    <w:tmpl w:val="179AF8B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660016">
    <w:abstractNumId w:val="19"/>
  </w:num>
  <w:num w:numId="2" w16cid:durableId="2064674824">
    <w:abstractNumId w:val="17"/>
  </w:num>
  <w:num w:numId="3" w16cid:durableId="1263222245">
    <w:abstractNumId w:val="9"/>
  </w:num>
  <w:num w:numId="4" w16cid:durableId="444546375">
    <w:abstractNumId w:val="18"/>
  </w:num>
  <w:num w:numId="5" w16cid:durableId="2140218505">
    <w:abstractNumId w:val="4"/>
  </w:num>
  <w:num w:numId="6" w16cid:durableId="730929263">
    <w:abstractNumId w:val="2"/>
  </w:num>
  <w:num w:numId="7" w16cid:durableId="938879089">
    <w:abstractNumId w:val="15"/>
  </w:num>
  <w:num w:numId="8" w16cid:durableId="1706784658">
    <w:abstractNumId w:val="6"/>
  </w:num>
  <w:num w:numId="9" w16cid:durableId="1371881781">
    <w:abstractNumId w:val="1"/>
  </w:num>
  <w:num w:numId="10" w16cid:durableId="1386873336">
    <w:abstractNumId w:val="5"/>
  </w:num>
  <w:num w:numId="11" w16cid:durableId="1699548180">
    <w:abstractNumId w:val="7"/>
  </w:num>
  <w:num w:numId="12" w16cid:durableId="440028059">
    <w:abstractNumId w:val="11"/>
  </w:num>
  <w:num w:numId="13" w16cid:durableId="2083599924">
    <w:abstractNumId w:val="8"/>
  </w:num>
  <w:num w:numId="14" w16cid:durableId="307635655">
    <w:abstractNumId w:val="13"/>
  </w:num>
  <w:num w:numId="15" w16cid:durableId="2144300892">
    <w:abstractNumId w:val="3"/>
  </w:num>
  <w:num w:numId="16" w16cid:durableId="2132899597">
    <w:abstractNumId w:val="12"/>
  </w:num>
  <w:num w:numId="17" w16cid:durableId="1845977234">
    <w:abstractNumId w:val="20"/>
  </w:num>
  <w:num w:numId="18" w16cid:durableId="2007780292">
    <w:abstractNumId w:val="16"/>
  </w:num>
  <w:num w:numId="19" w16cid:durableId="1887371365">
    <w:abstractNumId w:val="10"/>
  </w:num>
  <w:num w:numId="20" w16cid:durableId="33848209">
    <w:abstractNumId w:val="14"/>
  </w:num>
  <w:num w:numId="21" w16cid:durableId="1698120294">
    <w:abstractNumId w:val="0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C13"/>
    <w:rsid w:val="00057D33"/>
    <w:rsid w:val="00062510"/>
    <w:rsid w:val="0011176B"/>
    <w:rsid w:val="002E5D8B"/>
    <w:rsid w:val="003F0C4F"/>
    <w:rsid w:val="004277F0"/>
    <w:rsid w:val="004E0430"/>
    <w:rsid w:val="006748E4"/>
    <w:rsid w:val="006D5251"/>
    <w:rsid w:val="0075794A"/>
    <w:rsid w:val="00781FF8"/>
    <w:rsid w:val="007E79F7"/>
    <w:rsid w:val="00826246"/>
    <w:rsid w:val="0086688E"/>
    <w:rsid w:val="008900CD"/>
    <w:rsid w:val="009D53CE"/>
    <w:rsid w:val="00A86970"/>
    <w:rsid w:val="00AB754B"/>
    <w:rsid w:val="00BD6AFD"/>
    <w:rsid w:val="00C4599C"/>
    <w:rsid w:val="00D01EBF"/>
    <w:rsid w:val="00DE3C13"/>
    <w:rsid w:val="00E23273"/>
    <w:rsid w:val="00E47EE2"/>
    <w:rsid w:val="00E931D8"/>
    <w:rsid w:val="00EA6D58"/>
    <w:rsid w:val="00F210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AA5C1F"/>
  <w15:docId w15:val="{183A44A3-4A52-41C7-ACDF-844C00768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E3C13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lang w:eastAsia="zh-CN" w:bidi="hi-I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E3C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E3C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E3C1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E3C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E3C1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E3C1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E3C1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E3C1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E3C1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E3C1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E3C1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E3C1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E3C13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E3C13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E3C1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E3C1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E3C1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E3C1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E3C1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E3C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E3C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E3C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E3C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E3C13"/>
    <w:rPr>
      <w:i/>
      <w:iCs/>
      <w:color w:val="404040" w:themeColor="text1" w:themeTint="BF"/>
    </w:rPr>
  </w:style>
  <w:style w:type="paragraph" w:styleId="Akapitzlist">
    <w:name w:val="List Paragraph"/>
    <w:aliases w:val="normalny tekst,L1,2 heading,A_wyliczenie,K-P_odwolanie,Akapit z listą5,maz_wyliczenie,opis dzialania,CW_Lista,lp1,List Paragraph2,wypunktowanie,Preambuła,Bullet Number,Body MS Bullet,List Paragraph1,ISCG Numerowanie,Numerowanie,sw tekst"/>
    <w:basedOn w:val="Normalny"/>
    <w:link w:val="AkapitzlistZnak"/>
    <w:uiPriority w:val="34"/>
    <w:qFormat/>
    <w:rsid w:val="00DE3C1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E3C13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E3C1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E3C13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E3C13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rsid w:val="00DE3C13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lang w:eastAsia="zh-CN" w:bidi="hi-IN"/>
    </w:rPr>
  </w:style>
  <w:style w:type="paragraph" w:customStyle="1" w:styleId="Default">
    <w:name w:val="Default"/>
    <w:rsid w:val="00DE3C13"/>
    <w:pPr>
      <w:autoSpaceDE w:val="0"/>
      <w:autoSpaceDN w:val="0"/>
      <w:spacing w:after="0" w:line="240" w:lineRule="auto"/>
    </w:pPr>
    <w:rPr>
      <w:rFonts w:ascii="Calibri" w:eastAsia="Calibri" w:hAnsi="Calibri" w:cs="Calibri"/>
      <w:color w:val="000000"/>
      <w:kern w:val="0"/>
    </w:rPr>
  </w:style>
  <w:style w:type="character" w:customStyle="1" w:styleId="AkapitzlistZnak">
    <w:name w:val="Akapit z listą Znak"/>
    <w:aliases w:val="normalny tekst Znak,L1 Znak,2 heading Znak,A_wyliczenie Znak,K-P_odwolanie Znak,Akapit z listą5 Znak,maz_wyliczenie Znak,opis dzialania Znak,CW_Lista Znak,lp1 Znak,List Paragraph2 Znak,wypunktowanie Znak,Preambuła Znak,sw tekst Znak"/>
    <w:link w:val="Akapitzlist"/>
    <w:uiPriority w:val="34"/>
    <w:qFormat/>
    <w:rsid w:val="00DE3C13"/>
  </w:style>
  <w:style w:type="character" w:styleId="Hipercze">
    <w:name w:val="Hyperlink"/>
    <w:basedOn w:val="Domylnaczcionkaakapitu"/>
    <w:uiPriority w:val="99"/>
    <w:unhideWhenUsed/>
    <w:rsid w:val="00DE3C13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9D53CE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9D53CE"/>
    <w:rPr>
      <w:rFonts w:ascii="Liberation Serif" w:eastAsia="SimSun" w:hAnsi="Liberation Serif" w:cs="Mangal"/>
      <w:kern w:val="3"/>
      <w:szCs w:val="21"/>
      <w:lang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9D53CE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9D53CE"/>
    <w:rPr>
      <w:rFonts w:ascii="Liberation Serif" w:eastAsia="SimSun" w:hAnsi="Liberation Serif" w:cs="Mangal"/>
      <w:kern w:val="3"/>
      <w:szCs w:val="21"/>
      <w:lang w:eastAsia="zh-CN" w:bidi="hi-IN"/>
    </w:rPr>
  </w:style>
  <w:style w:type="paragraph" w:customStyle="1" w:styleId="Textbody">
    <w:name w:val="Text body"/>
    <w:basedOn w:val="Standard"/>
    <w:rsid w:val="008900CD"/>
    <w:pPr>
      <w:autoSpaceDN/>
      <w:spacing w:after="140" w:line="276" w:lineRule="auto"/>
    </w:pPr>
    <w:rPr>
      <w:rFonts w:ascii="Times New Roman" w:eastAsia="Andale Sans UI" w:hAnsi="Times New Roman" w:cs="Tahoma"/>
      <w:kern w:val="2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2077</Words>
  <Characters>12462</Characters>
  <Application>Microsoft Office Word</Application>
  <DocSecurity>0</DocSecurity>
  <Lines>103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Ulanowska</dc:creator>
  <cp:lastModifiedBy>Anna Ulanowska</cp:lastModifiedBy>
  <cp:revision>2</cp:revision>
  <cp:lastPrinted>2026-09-14T11:53:00Z</cp:lastPrinted>
  <dcterms:created xsi:type="dcterms:W3CDTF">2026-09-15T06:48:00Z</dcterms:created>
  <dcterms:modified xsi:type="dcterms:W3CDTF">2026-09-15T06:48:00Z</dcterms:modified>
</cp:coreProperties>
</file>