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4DD" w:rsidRPr="00431FF7" w:rsidRDefault="008E7379" w:rsidP="00F07B14">
      <w:pPr>
        <w:spacing w:before="1" w:line="276" w:lineRule="auto"/>
        <w:ind w:right="90"/>
        <w:jc w:val="right"/>
        <w:rPr>
          <w:i/>
          <w:sz w:val="24"/>
        </w:rPr>
      </w:pPr>
      <w:r w:rsidRPr="00431FF7">
        <w:rPr>
          <w:i/>
          <w:sz w:val="24"/>
        </w:rPr>
        <w:t>Załącznik</w:t>
      </w:r>
      <w:r w:rsidRPr="00431FF7">
        <w:rPr>
          <w:i/>
          <w:spacing w:val="-5"/>
          <w:sz w:val="24"/>
        </w:rPr>
        <w:t xml:space="preserve"> </w:t>
      </w:r>
      <w:r w:rsidRPr="00431FF7">
        <w:rPr>
          <w:i/>
          <w:sz w:val="24"/>
        </w:rPr>
        <w:t>nr</w:t>
      </w:r>
      <w:r w:rsidR="00431FF7">
        <w:rPr>
          <w:i/>
          <w:sz w:val="24"/>
        </w:rPr>
        <w:t xml:space="preserve"> </w:t>
      </w:r>
      <w:r w:rsidRPr="00431FF7">
        <w:rPr>
          <w:i/>
          <w:sz w:val="24"/>
        </w:rPr>
        <w:t>3</w:t>
      </w:r>
      <w:r w:rsidR="00431FF7">
        <w:rPr>
          <w:i/>
          <w:sz w:val="24"/>
        </w:rPr>
        <w:t xml:space="preserve"> </w:t>
      </w:r>
      <w:r w:rsidRPr="00431FF7">
        <w:rPr>
          <w:i/>
          <w:sz w:val="24"/>
        </w:rPr>
        <w:t>do</w:t>
      </w:r>
      <w:r w:rsidRPr="00431FF7">
        <w:rPr>
          <w:i/>
          <w:spacing w:val="-3"/>
          <w:sz w:val="24"/>
        </w:rPr>
        <w:t xml:space="preserve"> </w:t>
      </w:r>
      <w:r w:rsidR="00431FF7">
        <w:rPr>
          <w:i/>
          <w:spacing w:val="-2"/>
          <w:sz w:val="24"/>
        </w:rPr>
        <w:t>K.</w:t>
      </w:r>
      <w:r w:rsidR="00D058F1">
        <w:rPr>
          <w:i/>
          <w:spacing w:val="-2"/>
          <w:sz w:val="24"/>
        </w:rPr>
        <w:t>604</w:t>
      </w:r>
      <w:r w:rsidR="00431FF7">
        <w:rPr>
          <w:i/>
          <w:spacing w:val="-2"/>
          <w:sz w:val="24"/>
        </w:rPr>
        <w:t>.</w:t>
      </w:r>
      <w:r w:rsidR="00D058F1">
        <w:rPr>
          <w:i/>
          <w:spacing w:val="-2"/>
          <w:sz w:val="24"/>
        </w:rPr>
        <w:t>12</w:t>
      </w:r>
      <w:r w:rsidR="00431FF7">
        <w:rPr>
          <w:i/>
          <w:spacing w:val="-2"/>
          <w:sz w:val="24"/>
        </w:rPr>
        <w:t>.2025</w:t>
      </w:r>
    </w:p>
    <w:p w:rsidR="00A544DD" w:rsidRDefault="008E7379" w:rsidP="00F07B14">
      <w:pPr>
        <w:pStyle w:val="Tekstpodstawowy"/>
        <w:spacing w:before="25" w:line="276" w:lineRule="auto"/>
        <w:ind w:left="472" w:right="563" w:firstLine="0"/>
        <w:jc w:val="center"/>
      </w:pPr>
      <w:r>
        <w:t>-</w:t>
      </w:r>
      <w:r>
        <w:rPr>
          <w:spacing w:val="52"/>
        </w:rPr>
        <w:t xml:space="preserve"> </w:t>
      </w:r>
      <w:r>
        <w:t>Wzór umowy</w:t>
      </w:r>
      <w:r>
        <w:rPr>
          <w:spacing w:val="56"/>
        </w:rPr>
        <w:t xml:space="preserve"> </w:t>
      </w:r>
      <w:r>
        <w:rPr>
          <w:spacing w:val="-10"/>
        </w:rPr>
        <w:t>-</w:t>
      </w:r>
    </w:p>
    <w:p w:rsidR="00A544DD" w:rsidRDefault="00A544DD" w:rsidP="00F07B14">
      <w:pPr>
        <w:pStyle w:val="Tekstpodstawowy"/>
        <w:spacing w:before="60" w:line="276" w:lineRule="auto"/>
        <w:ind w:left="0" w:firstLine="0"/>
        <w:jc w:val="left"/>
      </w:pPr>
    </w:p>
    <w:p w:rsidR="00A544DD" w:rsidRDefault="00431FF7" w:rsidP="00F07B14">
      <w:pPr>
        <w:pStyle w:val="Nagwek1"/>
        <w:spacing w:line="276" w:lineRule="auto"/>
        <w:ind w:left="0" w:right="89"/>
      </w:pPr>
      <w:r>
        <w:t>Umowa nr K.</w:t>
      </w:r>
      <w:r w:rsidR="00D058F1">
        <w:t>604.12</w:t>
      </w:r>
      <w:r>
        <w:t>.2025</w:t>
      </w:r>
    </w:p>
    <w:p w:rsidR="00B56217" w:rsidRDefault="008E7379" w:rsidP="00F07B14">
      <w:pPr>
        <w:pStyle w:val="Tekstpodstawowy"/>
        <w:spacing w:before="22" w:line="276" w:lineRule="auto"/>
        <w:ind w:left="2" w:right="565" w:firstLine="0"/>
      </w:pPr>
      <w:r w:rsidRPr="00431FF7">
        <w:t xml:space="preserve">zawarta w Gostyninie w dniu ............................................ </w:t>
      </w:r>
      <w:r w:rsidR="00431FF7" w:rsidRPr="00431FF7">
        <w:t xml:space="preserve">2025 </w:t>
      </w:r>
      <w:r w:rsidRPr="00431FF7">
        <w:t xml:space="preserve">r. </w:t>
      </w:r>
      <w:r w:rsidR="00B56217">
        <w:t>pomiędzy:</w:t>
      </w:r>
    </w:p>
    <w:p w:rsidR="00431FF7" w:rsidRPr="00431FF7" w:rsidRDefault="008E7379" w:rsidP="00F07B14">
      <w:pPr>
        <w:pStyle w:val="Tekstpodstawowy"/>
        <w:spacing w:before="22" w:line="276" w:lineRule="auto"/>
        <w:ind w:left="2" w:right="565" w:firstLine="0"/>
      </w:pPr>
      <w:r w:rsidRPr="00431FF7">
        <w:t>Gminą Miasta Gostynina z siedzibą w</w:t>
      </w:r>
      <w:r w:rsidR="00B15B3B">
        <w:t xml:space="preserve"> Gostyninie,</w:t>
      </w:r>
      <w:r w:rsidR="00B56217">
        <w:t xml:space="preserve"> ul. Rynek 26,</w:t>
      </w:r>
      <w:r w:rsidRPr="00431FF7">
        <w:t xml:space="preserve"> </w:t>
      </w:r>
      <w:r w:rsidR="00B15B3B">
        <w:t>NIP 971-06-64-</w:t>
      </w:r>
      <w:r w:rsidR="00B56217">
        <w:t>961, zwaną dalej „</w:t>
      </w:r>
      <w:r w:rsidR="00B56217" w:rsidRPr="00B56217">
        <w:rPr>
          <w:i/>
        </w:rPr>
        <w:t>Gminą</w:t>
      </w:r>
      <w:r w:rsidR="00B56217">
        <w:t xml:space="preserve">”, </w:t>
      </w:r>
      <w:r w:rsidRPr="00431FF7">
        <w:t>reprezentowaną przez:</w:t>
      </w:r>
    </w:p>
    <w:p w:rsidR="00B15B3B" w:rsidRDefault="008E7379" w:rsidP="00B15B3B">
      <w:pPr>
        <w:pStyle w:val="Tekstpodstawowy"/>
        <w:spacing w:before="22" w:line="276" w:lineRule="auto"/>
        <w:ind w:left="2" w:right="565" w:firstLine="0"/>
      </w:pPr>
      <w:r w:rsidRPr="00431FF7">
        <w:t>Burmistrza</w:t>
      </w:r>
      <w:r w:rsidRPr="00431FF7">
        <w:rPr>
          <w:spacing w:val="-7"/>
        </w:rPr>
        <w:t xml:space="preserve"> </w:t>
      </w:r>
      <w:r w:rsidRPr="00431FF7">
        <w:t>Miasta</w:t>
      </w:r>
      <w:r w:rsidRPr="00431FF7">
        <w:rPr>
          <w:spacing w:val="-5"/>
        </w:rPr>
        <w:t xml:space="preserve"> </w:t>
      </w:r>
      <w:r w:rsidRPr="00431FF7">
        <w:t>Gostynina</w:t>
      </w:r>
      <w:r w:rsidRPr="00431FF7">
        <w:rPr>
          <w:spacing w:val="-5"/>
        </w:rPr>
        <w:t xml:space="preserve"> </w:t>
      </w:r>
      <w:r w:rsidRPr="00431FF7">
        <w:t>–</w:t>
      </w:r>
      <w:r w:rsidRPr="00431FF7">
        <w:rPr>
          <w:spacing w:val="-7"/>
        </w:rPr>
        <w:t xml:space="preserve"> </w:t>
      </w:r>
      <w:r w:rsidR="00431FF7" w:rsidRPr="00431FF7">
        <w:t>Agnieszkę Korajczyk-Szyperską</w:t>
      </w:r>
      <w:r w:rsidRPr="00431FF7">
        <w:t xml:space="preserve">, </w:t>
      </w:r>
    </w:p>
    <w:p w:rsidR="00431FF7" w:rsidRPr="00B15B3B" w:rsidRDefault="008E7379" w:rsidP="00B15B3B">
      <w:pPr>
        <w:pStyle w:val="Tekstpodstawowy"/>
        <w:spacing w:before="22" w:line="276" w:lineRule="auto"/>
        <w:ind w:left="2" w:right="565" w:firstLine="0"/>
      </w:pPr>
      <w:r w:rsidRPr="00431FF7">
        <w:t xml:space="preserve">przy </w:t>
      </w:r>
      <w:r w:rsidRPr="00B15B3B">
        <w:t>kontrasygnacie</w:t>
      </w:r>
      <w:r w:rsidRPr="00B15B3B">
        <w:rPr>
          <w:spacing w:val="40"/>
        </w:rPr>
        <w:t xml:space="preserve"> </w:t>
      </w:r>
      <w:r w:rsidR="00B15B3B" w:rsidRPr="00B15B3B">
        <w:t xml:space="preserve">Skarbnika Miasta – </w:t>
      </w:r>
      <w:r w:rsidR="00151B1D">
        <w:t>Bożeny Sokołowskiej,</w:t>
      </w:r>
      <w:bookmarkStart w:id="0" w:name="_GoBack"/>
      <w:bookmarkEnd w:id="0"/>
      <w:r w:rsidRPr="00431FF7">
        <w:rPr>
          <w:spacing w:val="40"/>
        </w:rPr>
        <w:t xml:space="preserve"> </w:t>
      </w:r>
    </w:p>
    <w:p w:rsidR="00A544DD" w:rsidRPr="00431FF7" w:rsidRDefault="008E7379" w:rsidP="00F07B14">
      <w:pPr>
        <w:pStyle w:val="Nagwek1"/>
        <w:spacing w:before="6" w:line="276" w:lineRule="auto"/>
        <w:ind w:left="2" w:right="3515"/>
        <w:jc w:val="left"/>
        <w:rPr>
          <w:b w:val="0"/>
        </w:rPr>
      </w:pPr>
      <w:r w:rsidRPr="00431FF7">
        <w:rPr>
          <w:b w:val="0"/>
          <w:spacing w:val="-10"/>
        </w:rPr>
        <w:t>a</w:t>
      </w:r>
    </w:p>
    <w:p w:rsidR="00A544DD" w:rsidRDefault="008E7379" w:rsidP="00F07B14">
      <w:pPr>
        <w:pStyle w:val="Tekstpodstawowy"/>
        <w:spacing w:before="3" w:line="276" w:lineRule="auto"/>
        <w:ind w:left="2" w:firstLine="0"/>
        <w:jc w:val="left"/>
      </w:pPr>
      <w:r w:rsidRPr="00431FF7">
        <w:t>………………………………….,</w:t>
      </w:r>
      <w:r w:rsidRPr="00431FF7">
        <w:rPr>
          <w:spacing w:val="40"/>
        </w:rPr>
        <w:t xml:space="preserve"> </w:t>
      </w:r>
      <w:r w:rsidRPr="00431FF7">
        <w:t>NIP</w:t>
      </w:r>
      <w:r w:rsidRPr="00431FF7">
        <w:rPr>
          <w:spacing w:val="40"/>
        </w:rPr>
        <w:t xml:space="preserve"> </w:t>
      </w:r>
      <w:r w:rsidRPr="00431FF7">
        <w:t>………………………..,</w:t>
      </w:r>
      <w:r w:rsidRPr="00431FF7">
        <w:rPr>
          <w:spacing w:val="40"/>
        </w:rPr>
        <w:t xml:space="preserve"> </w:t>
      </w:r>
      <w:r w:rsidRPr="00431FF7">
        <w:t>Regon</w:t>
      </w:r>
      <w:r w:rsidRPr="00431FF7">
        <w:rPr>
          <w:spacing w:val="40"/>
        </w:rPr>
        <w:t xml:space="preserve"> </w:t>
      </w:r>
      <w:r w:rsidRPr="00431FF7">
        <w:t xml:space="preserve">………………………. zwanym dalej </w:t>
      </w:r>
      <w:r w:rsidR="00B56217">
        <w:t>„</w:t>
      </w:r>
      <w:r w:rsidRPr="00B56217">
        <w:rPr>
          <w:i/>
        </w:rPr>
        <w:t>Wykonawcą</w:t>
      </w:r>
      <w:r w:rsidR="00B56217">
        <w:t>”, reprezentowanym przez …………………………….. ,</w:t>
      </w:r>
    </w:p>
    <w:p w:rsidR="00A544DD" w:rsidRPr="004D4ECC" w:rsidRDefault="00B56217" w:rsidP="004D4ECC">
      <w:pPr>
        <w:pStyle w:val="Tekstpodstawowy"/>
        <w:spacing w:before="3" w:after="240" w:line="276" w:lineRule="auto"/>
        <w:ind w:left="2" w:firstLine="0"/>
        <w:jc w:val="left"/>
      </w:pPr>
      <w:r>
        <w:t>o następującej treści:</w:t>
      </w:r>
    </w:p>
    <w:p w:rsidR="00A544DD" w:rsidRPr="0043168E" w:rsidRDefault="008E7379" w:rsidP="00F07B14">
      <w:pPr>
        <w:pStyle w:val="Nagwek1"/>
        <w:spacing w:line="276" w:lineRule="auto"/>
        <w:ind w:left="0"/>
      </w:pPr>
      <w:r w:rsidRPr="0043168E">
        <w:t xml:space="preserve">§ </w:t>
      </w:r>
      <w:r w:rsidRPr="0043168E">
        <w:rPr>
          <w:spacing w:val="-10"/>
        </w:rPr>
        <w:t>1</w:t>
      </w:r>
      <w:r w:rsidR="00B56217" w:rsidRPr="0043168E">
        <w:rPr>
          <w:spacing w:val="-10"/>
        </w:rPr>
        <w:t xml:space="preserve">. </w:t>
      </w:r>
      <w:r w:rsidRPr="0043168E">
        <w:t>Przedmiot</w:t>
      </w:r>
      <w:r w:rsidRPr="0043168E">
        <w:rPr>
          <w:spacing w:val="-3"/>
        </w:rPr>
        <w:t xml:space="preserve"> </w:t>
      </w:r>
      <w:r w:rsidRPr="0043168E">
        <w:rPr>
          <w:spacing w:val="-2"/>
        </w:rPr>
        <w:t>umowy</w:t>
      </w:r>
    </w:p>
    <w:p w:rsidR="00A544DD" w:rsidRPr="00F07B14" w:rsidRDefault="008E7379" w:rsidP="00EE5BA8">
      <w:pPr>
        <w:pStyle w:val="Akapitzlist"/>
        <w:numPr>
          <w:ilvl w:val="0"/>
          <w:numId w:val="10"/>
        </w:numPr>
        <w:tabs>
          <w:tab w:val="left" w:pos="248"/>
          <w:tab w:val="left" w:pos="285"/>
        </w:tabs>
        <w:spacing w:before="22" w:line="276" w:lineRule="auto"/>
        <w:ind w:right="133"/>
        <w:rPr>
          <w:sz w:val="24"/>
        </w:rPr>
      </w:pPr>
      <w:r>
        <w:rPr>
          <w:sz w:val="24"/>
        </w:rPr>
        <w:t xml:space="preserve">Na podstawie przeprowadzonego postępowania w formie zapytania ofertowego </w:t>
      </w:r>
      <w:r w:rsidR="00F07B14" w:rsidRPr="00F07B14">
        <w:rPr>
          <w:i/>
          <w:sz w:val="24"/>
        </w:rPr>
        <w:t>Gmina</w:t>
      </w:r>
      <w:r>
        <w:rPr>
          <w:sz w:val="24"/>
        </w:rPr>
        <w:t xml:space="preserve"> powierza</w:t>
      </w:r>
      <w:r w:rsidR="00F07B14">
        <w:rPr>
          <w:sz w:val="24"/>
        </w:rPr>
        <w:t>, a </w:t>
      </w:r>
      <w:r w:rsidRPr="00F07B14">
        <w:rPr>
          <w:i/>
          <w:sz w:val="24"/>
        </w:rPr>
        <w:t>Wykonawca</w:t>
      </w:r>
      <w:r>
        <w:rPr>
          <w:sz w:val="24"/>
        </w:rPr>
        <w:t xml:space="preserve"> zobowiązuje się zgodnie </w:t>
      </w:r>
      <w:r w:rsidR="00EE5BA8">
        <w:rPr>
          <w:sz w:val="24"/>
        </w:rPr>
        <w:t xml:space="preserve">z </w:t>
      </w:r>
      <w:r>
        <w:rPr>
          <w:sz w:val="24"/>
        </w:rPr>
        <w:t>ofertą i załącznikami</w:t>
      </w:r>
      <w:r w:rsidR="00F07B14">
        <w:rPr>
          <w:sz w:val="24"/>
        </w:rPr>
        <w:t>,</w:t>
      </w:r>
      <w:r>
        <w:rPr>
          <w:sz w:val="24"/>
        </w:rPr>
        <w:t xml:space="preserve"> do wykonania przedmiotu umowy dla zadania pn.: </w:t>
      </w:r>
      <w:r w:rsidR="00EE5BA8">
        <w:rPr>
          <w:sz w:val="24"/>
        </w:rPr>
        <w:t>Usługa</w:t>
      </w:r>
      <w:r w:rsidR="00EE5BA8" w:rsidRPr="00EE5BA8">
        <w:rPr>
          <w:sz w:val="24"/>
        </w:rPr>
        <w:t xml:space="preserve"> likwidacji nielegalnego składowiska wyrobów zawierających azbest położonego przy</w:t>
      </w:r>
      <w:r w:rsidR="00EE5BA8">
        <w:rPr>
          <w:sz w:val="24"/>
        </w:rPr>
        <w:t xml:space="preserve"> ul. Władysława Broniewskiego w </w:t>
      </w:r>
      <w:r w:rsidR="00EE5BA8" w:rsidRPr="00EE5BA8">
        <w:rPr>
          <w:sz w:val="24"/>
        </w:rPr>
        <w:t>Gostyninie oraz transportu i utylizacji odpadów z niego wydobytych</w:t>
      </w:r>
      <w:r w:rsidRPr="00F07B14">
        <w:rPr>
          <w:sz w:val="24"/>
        </w:rPr>
        <w:t>.</w:t>
      </w:r>
    </w:p>
    <w:p w:rsidR="00A544DD" w:rsidRDefault="008E7379" w:rsidP="00F07B14">
      <w:pPr>
        <w:pStyle w:val="Akapitzlist"/>
        <w:numPr>
          <w:ilvl w:val="0"/>
          <w:numId w:val="10"/>
        </w:numPr>
        <w:tabs>
          <w:tab w:val="left" w:pos="248"/>
          <w:tab w:val="left" w:pos="285"/>
        </w:tabs>
        <w:spacing w:line="276" w:lineRule="auto"/>
        <w:ind w:right="142" w:hanging="284"/>
        <w:rPr>
          <w:sz w:val="24"/>
        </w:rPr>
      </w:pPr>
      <w:r w:rsidRPr="00F07B14">
        <w:rPr>
          <w:i/>
          <w:sz w:val="24"/>
        </w:rPr>
        <w:t>Wykonawca</w:t>
      </w:r>
      <w:r>
        <w:rPr>
          <w:sz w:val="24"/>
        </w:rPr>
        <w:t xml:space="preserve"> oświadcza, że zapoznał się z zakresem usług dla przedmiotu zamówienia objętego niniejszą</w:t>
      </w:r>
      <w:r>
        <w:rPr>
          <w:spacing w:val="80"/>
          <w:sz w:val="24"/>
        </w:rPr>
        <w:t xml:space="preserve">  </w:t>
      </w:r>
      <w:r>
        <w:rPr>
          <w:sz w:val="24"/>
        </w:rPr>
        <w:t>umową</w:t>
      </w:r>
      <w:r>
        <w:rPr>
          <w:spacing w:val="80"/>
          <w:sz w:val="24"/>
        </w:rPr>
        <w:t xml:space="preserve">  </w:t>
      </w:r>
      <w:r>
        <w:rPr>
          <w:sz w:val="24"/>
        </w:rPr>
        <w:t>oraz,</w:t>
      </w:r>
      <w:r>
        <w:rPr>
          <w:spacing w:val="80"/>
          <w:sz w:val="24"/>
        </w:rPr>
        <w:t xml:space="preserve">  </w:t>
      </w:r>
      <w:r>
        <w:rPr>
          <w:sz w:val="24"/>
        </w:rPr>
        <w:t>że</w:t>
      </w:r>
      <w:r>
        <w:rPr>
          <w:spacing w:val="80"/>
          <w:sz w:val="24"/>
        </w:rPr>
        <w:t xml:space="preserve">  </w:t>
      </w:r>
      <w:r>
        <w:rPr>
          <w:sz w:val="24"/>
        </w:rPr>
        <w:t>pokrywa</w:t>
      </w:r>
      <w:r>
        <w:rPr>
          <w:spacing w:val="80"/>
          <w:sz w:val="24"/>
        </w:rPr>
        <w:t xml:space="preserve">  </w:t>
      </w:r>
      <w:r>
        <w:rPr>
          <w:sz w:val="24"/>
        </w:rPr>
        <w:t>on</w:t>
      </w:r>
      <w:r>
        <w:rPr>
          <w:spacing w:val="80"/>
          <w:sz w:val="24"/>
        </w:rPr>
        <w:t xml:space="preserve">  </w:t>
      </w:r>
      <w:r>
        <w:rPr>
          <w:sz w:val="24"/>
        </w:rPr>
        <w:t>wszystkie</w:t>
      </w:r>
      <w:r>
        <w:rPr>
          <w:spacing w:val="80"/>
          <w:sz w:val="24"/>
        </w:rPr>
        <w:t xml:space="preserve">  </w:t>
      </w:r>
      <w:r>
        <w:rPr>
          <w:sz w:val="24"/>
        </w:rPr>
        <w:t>jego</w:t>
      </w:r>
      <w:r>
        <w:rPr>
          <w:spacing w:val="80"/>
          <w:sz w:val="24"/>
        </w:rPr>
        <w:t xml:space="preserve">  </w:t>
      </w:r>
      <w:r>
        <w:rPr>
          <w:sz w:val="24"/>
        </w:rPr>
        <w:t>zobowiązania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umowne, a także wszystko, co może być konieczne dla właściwego wykonania usług objętych niniejszą </w:t>
      </w:r>
      <w:r>
        <w:rPr>
          <w:spacing w:val="-2"/>
          <w:sz w:val="24"/>
        </w:rPr>
        <w:t>umową.</w:t>
      </w:r>
    </w:p>
    <w:p w:rsidR="00A544DD" w:rsidRDefault="008E7379" w:rsidP="00F07B14">
      <w:pPr>
        <w:pStyle w:val="Akapitzlist"/>
        <w:numPr>
          <w:ilvl w:val="0"/>
          <w:numId w:val="10"/>
        </w:numPr>
        <w:tabs>
          <w:tab w:val="left" w:pos="248"/>
          <w:tab w:val="left" w:pos="285"/>
        </w:tabs>
        <w:spacing w:line="276" w:lineRule="auto"/>
        <w:ind w:right="140" w:hanging="284"/>
        <w:rPr>
          <w:sz w:val="24"/>
        </w:rPr>
      </w:pPr>
      <w:r w:rsidRPr="00F07B14">
        <w:rPr>
          <w:i/>
          <w:sz w:val="24"/>
        </w:rPr>
        <w:t>Wykonawca</w:t>
      </w:r>
      <w:r>
        <w:rPr>
          <w:sz w:val="24"/>
        </w:rPr>
        <w:t xml:space="preserve"> ponosi wyłączną odpowiedzialność za wszelkie szkody wywołane swoim działaniem lub zaniechaniem przy wykonywaniu usług będących przedmiotem niniejszej umowy w stosunku do osób trzecich i </w:t>
      </w:r>
      <w:r w:rsidR="00F07B14" w:rsidRPr="00F07B14">
        <w:rPr>
          <w:i/>
          <w:sz w:val="24"/>
        </w:rPr>
        <w:t>Gminy</w:t>
      </w:r>
      <w:r>
        <w:rPr>
          <w:sz w:val="24"/>
        </w:rPr>
        <w:t>.</w:t>
      </w:r>
    </w:p>
    <w:p w:rsidR="00A544DD" w:rsidRDefault="008E7379" w:rsidP="00F07B14">
      <w:pPr>
        <w:pStyle w:val="Akapitzlist"/>
        <w:numPr>
          <w:ilvl w:val="0"/>
          <w:numId w:val="10"/>
        </w:numPr>
        <w:tabs>
          <w:tab w:val="left" w:pos="248"/>
          <w:tab w:val="left" w:pos="285"/>
        </w:tabs>
        <w:spacing w:line="276" w:lineRule="auto"/>
        <w:ind w:right="141" w:hanging="284"/>
        <w:rPr>
          <w:sz w:val="24"/>
        </w:rPr>
      </w:pPr>
      <w:r w:rsidRPr="00F07B14">
        <w:rPr>
          <w:i/>
          <w:sz w:val="24"/>
        </w:rPr>
        <w:t>Wykonawca</w:t>
      </w:r>
      <w:r>
        <w:rPr>
          <w:sz w:val="24"/>
        </w:rPr>
        <w:t xml:space="preserve"> usług oświadcza, że posiada stosowne pozwolenia na wykonywanie działalności będącej przedmiotem niniejszej umowy </w:t>
      </w:r>
      <w:r w:rsidRPr="00F07B14">
        <w:rPr>
          <w:sz w:val="24"/>
        </w:rPr>
        <w:t>(poświadczona kserokopia pozwoleń jako załącznik nr 1 do niniejszej umowy)</w:t>
      </w:r>
      <w:r>
        <w:rPr>
          <w:i/>
          <w:sz w:val="24"/>
        </w:rPr>
        <w:t xml:space="preserve"> </w:t>
      </w:r>
      <w:r>
        <w:rPr>
          <w:sz w:val="24"/>
        </w:rPr>
        <w:t>zgodnie z obowiązującymi przepisami.</w:t>
      </w:r>
    </w:p>
    <w:p w:rsidR="00A544DD" w:rsidRDefault="008E7379" w:rsidP="00F07B14">
      <w:pPr>
        <w:pStyle w:val="Akapitzlist"/>
        <w:numPr>
          <w:ilvl w:val="0"/>
          <w:numId w:val="10"/>
        </w:numPr>
        <w:tabs>
          <w:tab w:val="left" w:pos="248"/>
          <w:tab w:val="left" w:pos="285"/>
        </w:tabs>
        <w:spacing w:line="276" w:lineRule="auto"/>
        <w:ind w:right="136" w:hanging="284"/>
        <w:rPr>
          <w:i/>
          <w:sz w:val="24"/>
        </w:rPr>
      </w:pPr>
      <w:r w:rsidRPr="00F07B14">
        <w:rPr>
          <w:i/>
          <w:sz w:val="24"/>
        </w:rPr>
        <w:t>Wykonawca</w:t>
      </w:r>
      <w:r>
        <w:rPr>
          <w:spacing w:val="-5"/>
          <w:sz w:val="24"/>
        </w:rPr>
        <w:t xml:space="preserve"> </w:t>
      </w:r>
      <w:r>
        <w:rPr>
          <w:sz w:val="24"/>
        </w:rPr>
        <w:t>przewozi</w:t>
      </w:r>
      <w:r>
        <w:rPr>
          <w:spacing w:val="-4"/>
          <w:sz w:val="24"/>
        </w:rPr>
        <w:t xml:space="preserve"> </w:t>
      </w:r>
      <w:r w:rsidR="00EE5BA8">
        <w:rPr>
          <w:spacing w:val="-4"/>
          <w:sz w:val="24"/>
        </w:rPr>
        <w:t xml:space="preserve">odpady zawierające </w:t>
      </w:r>
      <w:r>
        <w:rPr>
          <w:sz w:val="24"/>
        </w:rPr>
        <w:t>wyroby</w:t>
      </w:r>
      <w:r>
        <w:rPr>
          <w:spacing w:val="-6"/>
          <w:sz w:val="24"/>
        </w:rPr>
        <w:t xml:space="preserve"> </w:t>
      </w:r>
      <w:r>
        <w:rPr>
          <w:sz w:val="24"/>
        </w:rPr>
        <w:t>azbestowe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wybrane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siebie</w:t>
      </w:r>
      <w:r>
        <w:rPr>
          <w:spacing w:val="-5"/>
          <w:sz w:val="24"/>
        </w:rPr>
        <w:t xml:space="preserve"> </w:t>
      </w:r>
      <w:r>
        <w:rPr>
          <w:sz w:val="24"/>
        </w:rPr>
        <w:t>składowisko</w:t>
      </w:r>
      <w:r>
        <w:rPr>
          <w:spacing w:val="-4"/>
          <w:sz w:val="24"/>
        </w:rPr>
        <w:t xml:space="preserve"> </w:t>
      </w:r>
      <w:r>
        <w:rPr>
          <w:sz w:val="24"/>
        </w:rPr>
        <w:t>odpadów,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którym posiada stosowną umowę </w:t>
      </w:r>
      <w:r w:rsidRPr="00F07B14">
        <w:rPr>
          <w:sz w:val="24"/>
        </w:rPr>
        <w:t>(poświadczona ks</w:t>
      </w:r>
      <w:r w:rsidR="002A0FF8">
        <w:rPr>
          <w:sz w:val="24"/>
        </w:rPr>
        <w:t>erokopia jako załącznik nr 2 do </w:t>
      </w:r>
      <w:r w:rsidRPr="00F07B14">
        <w:rPr>
          <w:sz w:val="24"/>
        </w:rPr>
        <w:t>niniejszej umowy).</w:t>
      </w:r>
    </w:p>
    <w:p w:rsidR="00A544DD" w:rsidRDefault="008E7379" w:rsidP="004D4ECC">
      <w:pPr>
        <w:pStyle w:val="Akapitzlist"/>
        <w:numPr>
          <w:ilvl w:val="0"/>
          <w:numId w:val="10"/>
        </w:numPr>
        <w:tabs>
          <w:tab w:val="left" w:pos="248"/>
          <w:tab w:val="left" w:pos="285"/>
        </w:tabs>
        <w:spacing w:after="240" w:line="276" w:lineRule="auto"/>
        <w:ind w:right="140" w:hanging="284"/>
        <w:rPr>
          <w:sz w:val="24"/>
        </w:rPr>
      </w:pPr>
      <w:r>
        <w:rPr>
          <w:sz w:val="24"/>
        </w:rPr>
        <w:t>Składowisko</w:t>
      </w:r>
      <w:r w:rsidR="00F07B14">
        <w:rPr>
          <w:sz w:val="24"/>
        </w:rPr>
        <w:t>,</w:t>
      </w:r>
      <w:r>
        <w:rPr>
          <w:sz w:val="24"/>
        </w:rPr>
        <w:t xml:space="preserve"> na którym </w:t>
      </w:r>
      <w:r w:rsidRPr="00F07B14">
        <w:rPr>
          <w:i/>
          <w:sz w:val="24"/>
        </w:rPr>
        <w:t>Wykonawca</w:t>
      </w:r>
      <w:r>
        <w:rPr>
          <w:sz w:val="24"/>
        </w:rPr>
        <w:t xml:space="preserve"> zamierza składować wyroby zawierające azbest, musi spełniać obowiązujące przepisami wymogi oraz posiadać niezbędne pozwolenie zintegrowane</w:t>
      </w:r>
      <w:r w:rsidR="004D4ECC">
        <w:rPr>
          <w:sz w:val="24"/>
        </w:rPr>
        <w:t>.</w:t>
      </w:r>
    </w:p>
    <w:p w:rsidR="00A544DD" w:rsidRPr="0043168E" w:rsidRDefault="008E7379" w:rsidP="00F07B14">
      <w:pPr>
        <w:pStyle w:val="Nagwek1"/>
        <w:spacing w:line="276" w:lineRule="auto"/>
      </w:pPr>
      <w:r w:rsidRPr="0043168E">
        <w:t xml:space="preserve">§ </w:t>
      </w:r>
      <w:r w:rsidRPr="0043168E">
        <w:rPr>
          <w:spacing w:val="-10"/>
        </w:rPr>
        <w:t>2</w:t>
      </w:r>
      <w:r w:rsidR="00F07B14" w:rsidRPr="0043168E">
        <w:rPr>
          <w:spacing w:val="-10"/>
        </w:rPr>
        <w:t xml:space="preserve">. </w:t>
      </w:r>
      <w:r w:rsidRPr="0043168E">
        <w:t>Termin</w:t>
      </w:r>
      <w:r w:rsidRPr="0043168E">
        <w:rPr>
          <w:spacing w:val="-14"/>
        </w:rPr>
        <w:t xml:space="preserve"> </w:t>
      </w:r>
      <w:r w:rsidRPr="0043168E">
        <w:t>wykonania</w:t>
      </w:r>
      <w:r w:rsidRPr="0043168E">
        <w:rPr>
          <w:spacing w:val="-15"/>
        </w:rPr>
        <w:t xml:space="preserve"> </w:t>
      </w:r>
      <w:r w:rsidRPr="0043168E">
        <w:rPr>
          <w:spacing w:val="-2"/>
        </w:rPr>
        <w:t>zamówienia</w:t>
      </w:r>
    </w:p>
    <w:p w:rsidR="00A544DD" w:rsidRDefault="008E7379" w:rsidP="00F07B14">
      <w:pPr>
        <w:pStyle w:val="Akapitzlist"/>
        <w:numPr>
          <w:ilvl w:val="0"/>
          <w:numId w:val="9"/>
        </w:numPr>
        <w:tabs>
          <w:tab w:val="left" w:pos="285"/>
        </w:tabs>
        <w:spacing w:before="21" w:line="276" w:lineRule="auto"/>
        <w:ind w:right="138"/>
        <w:rPr>
          <w:sz w:val="24"/>
        </w:rPr>
      </w:pPr>
      <w:r>
        <w:rPr>
          <w:sz w:val="24"/>
        </w:rPr>
        <w:t>Termin wykonania robót będących przedmiotem niniejsze</w:t>
      </w:r>
      <w:r w:rsidR="002A0FF8">
        <w:rPr>
          <w:sz w:val="24"/>
        </w:rPr>
        <w:t>j umowy ustala się na 30 dni od </w:t>
      </w:r>
      <w:r>
        <w:rPr>
          <w:sz w:val="24"/>
        </w:rPr>
        <w:t>dnia zawarcia umowy.</w:t>
      </w:r>
    </w:p>
    <w:p w:rsidR="00A544DD" w:rsidRDefault="008E7379" w:rsidP="00F07B14">
      <w:pPr>
        <w:pStyle w:val="Akapitzlist"/>
        <w:numPr>
          <w:ilvl w:val="0"/>
          <w:numId w:val="9"/>
        </w:numPr>
        <w:tabs>
          <w:tab w:val="left" w:pos="285"/>
        </w:tabs>
        <w:spacing w:line="276" w:lineRule="auto"/>
        <w:ind w:hanging="283"/>
        <w:rPr>
          <w:sz w:val="24"/>
        </w:rPr>
      </w:pPr>
      <w:r>
        <w:rPr>
          <w:sz w:val="24"/>
        </w:rPr>
        <w:t>Termin</w:t>
      </w:r>
      <w:r>
        <w:rPr>
          <w:spacing w:val="-2"/>
          <w:sz w:val="24"/>
        </w:rPr>
        <w:t xml:space="preserve"> </w:t>
      </w:r>
      <w:r>
        <w:rPr>
          <w:sz w:val="24"/>
        </w:rPr>
        <w:t>rozliczenia</w:t>
      </w:r>
      <w:r>
        <w:rPr>
          <w:spacing w:val="-2"/>
          <w:sz w:val="24"/>
        </w:rPr>
        <w:t xml:space="preserve"> </w:t>
      </w:r>
      <w:r>
        <w:rPr>
          <w:sz w:val="24"/>
        </w:rPr>
        <w:t>zadania</w:t>
      </w:r>
      <w:r>
        <w:rPr>
          <w:spacing w:val="-2"/>
          <w:sz w:val="24"/>
        </w:rPr>
        <w:t xml:space="preserve"> </w:t>
      </w:r>
      <w:r>
        <w:rPr>
          <w:sz w:val="24"/>
        </w:rPr>
        <w:t>ustala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dni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-2"/>
          <w:sz w:val="24"/>
        </w:rPr>
        <w:t xml:space="preserve"> </w:t>
      </w:r>
      <w:r>
        <w:rPr>
          <w:sz w:val="24"/>
        </w:rPr>
        <w:t>robót</w:t>
      </w:r>
      <w:r w:rsidR="00F07B14"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ust.1.</w:t>
      </w:r>
    </w:p>
    <w:p w:rsidR="00A544DD" w:rsidRPr="0043168E" w:rsidRDefault="008E7379" w:rsidP="00F07B14">
      <w:pPr>
        <w:pStyle w:val="Nagwek1"/>
        <w:spacing w:before="74" w:line="276" w:lineRule="auto"/>
      </w:pPr>
      <w:r w:rsidRPr="0043168E">
        <w:lastRenderedPageBreak/>
        <w:t xml:space="preserve">§ </w:t>
      </w:r>
      <w:r w:rsidRPr="0043168E">
        <w:rPr>
          <w:spacing w:val="-10"/>
        </w:rPr>
        <w:t>3</w:t>
      </w:r>
      <w:r w:rsidR="00F07B14" w:rsidRPr="0043168E">
        <w:rPr>
          <w:spacing w:val="-10"/>
        </w:rPr>
        <w:t xml:space="preserve">. </w:t>
      </w:r>
      <w:r w:rsidRPr="0043168E">
        <w:t>Obowiązki</w:t>
      </w:r>
      <w:r w:rsidRPr="0043168E">
        <w:rPr>
          <w:spacing w:val="-11"/>
        </w:rPr>
        <w:t xml:space="preserve"> </w:t>
      </w:r>
      <w:r w:rsidRPr="0043168E">
        <w:rPr>
          <w:i/>
        </w:rPr>
        <w:t>Wykonawcy</w:t>
      </w:r>
      <w:r w:rsidRPr="0043168E">
        <w:rPr>
          <w:spacing w:val="-8"/>
        </w:rPr>
        <w:t xml:space="preserve"> </w:t>
      </w:r>
      <w:r w:rsidRPr="0043168E">
        <w:t>i</w:t>
      </w:r>
      <w:r w:rsidRPr="0043168E">
        <w:rPr>
          <w:spacing w:val="-6"/>
        </w:rPr>
        <w:t xml:space="preserve"> </w:t>
      </w:r>
      <w:r w:rsidR="00F07B14" w:rsidRPr="0043168E">
        <w:rPr>
          <w:i/>
          <w:spacing w:val="-2"/>
        </w:rPr>
        <w:t>Gminy</w:t>
      </w:r>
    </w:p>
    <w:p w:rsidR="00A544DD" w:rsidRDefault="008E7379" w:rsidP="00F07B14">
      <w:pPr>
        <w:pStyle w:val="Akapitzlist"/>
        <w:numPr>
          <w:ilvl w:val="0"/>
          <w:numId w:val="8"/>
        </w:numPr>
        <w:tabs>
          <w:tab w:val="left" w:pos="285"/>
        </w:tabs>
        <w:spacing w:before="25" w:line="276" w:lineRule="auto"/>
        <w:ind w:hanging="283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9"/>
          <w:sz w:val="24"/>
        </w:rPr>
        <w:t xml:space="preserve"> </w:t>
      </w:r>
      <w:r w:rsidRPr="00F07B14">
        <w:rPr>
          <w:i/>
          <w:sz w:val="24"/>
        </w:rPr>
        <w:t>Wykonawcy</w:t>
      </w:r>
      <w:r>
        <w:rPr>
          <w:spacing w:val="-8"/>
          <w:sz w:val="24"/>
        </w:rPr>
        <w:t xml:space="preserve"> </w:t>
      </w:r>
      <w:r>
        <w:rPr>
          <w:sz w:val="24"/>
        </w:rPr>
        <w:t>należy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:rsidR="00EE5BA8" w:rsidRDefault="004F5134" w:rsidP="00F07B14">
      <w:pPr>
        <w:pStyle w:val="Akapitzlist"/>
        <w:numPr>
          <w:ilvl w:val="1"/>
          <w:numId w:val="8"/>
        </w:numPr>
        <w:tabs>
          <w:tab w:val="left" w:pos="566"/>
          <w:tab w:val="left" w:pos="568"/>
        </w:tabs>
        <w:spacing w:before="29" w:line="276" w:lineRule="auto"/>
        <w:ind w:left="568" w:right="141"/>
        <w:rPr>
          <w:sz w:val="24"/>
        </w:rPr>
      </w:pPr>
      <w:r>
        <w:rPr>
          <w:sz w:val="24"/>
        </w:rPr>
        <w:t>wydobycie wyrobów zawierających azbest wraz ze skażoną ziemią;</w:t>
      </w:r>
    </w:p>
    <w:p w:rsidR="00A544DD" w:rsidRDefault="008E7379" w:rsidP="00F07B14">
      <w:pPr>
        <w:pStyle w:val="Akapitzlist"/>
        <w:numPr>
          <w:ilvl w:val="1"/>
          <w:numId w:val="8"/>
        </w:numPr>
        <w:tabs>
          <w:tab w:val="left" w:pos="566"/>
          <w:tab w:val="left" w:pos="568"/>
        </w:tabs>
        <w:spacing w:before="29" w:line="276" w:lineRule="auto"/>
        <w:ind w:left="568" w:right="141"/>
        <w:rPr>
          <w:sz w:val="24"/>
        </w:rPr>
      </w:pPr>
      <w:r>
        <w:rPr>
          <w:sz w:val="24"/>
        </w:rPr>
        <w:t>pakowanie,</w:t>
      </w:r>
      <w:r>
        <w:rPr>
          <w:spacing w:val="-2"/>
          <w:sz w:val="24"/>
        </w:rPr>
        <w:t xml:space="preserve"> </w:t>
      </w:r>
      <w:r>
        <w:rPr>
          <w:sz w:val="24"/>
        </w:rPr>
        <w:t>załadunek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transport</w:t>
      </w:r>
      <w:r w:rsidR="004F5134">
        <w:rPr>
          <w:sz w:val="24"/>
        </w:rPr>
        <w:t xml:space="preserve"> wydobytych odpadów</w:t>
      </w:r>
      <w:r>
        <w:rPr>
          <w:sz w:val="24"/>
        </w:rPr>
        <w:t>;</w:t>
      </w:r>
    </w:p>
    <w:p w:rsidR="00A544DD" w:rsidRDefault="008E7379" w:rsidP="00F07B14">
      <w:pPr>
        <w:pStyle w:val="Akapitzlist"/>
        <w:numPr>
          <w:ilvl w:val="1"/>
          <w:numId w:val="8"/>
        </w:numPr>
        <w:tabs>
          <w:tab w:val="left" w:pos="566"/>
          <w:tab w:val="left" w:pos="568"/>
        </w:tabs>
        <w:spacing w:line="276" w:lineRule="auto"/>
        <w:ind w:left="568" w:right="145"/>
        <w:rPr>
          <w:sz w:val="24"/>
        </w:rPr>
      </w:pPr>
      <w:r>
        <w:rPr>
          <w:sz w:val="24"/>
        </w:rPr>
        <w:t xml:space="preserve">unieszkodliwienie w/w wyrobów na przystosowanym do tego celu składowisku odpadów </w:t>
      </w:r>
      <w:r>
        <w:rPr>
          <w:spacing w:val="-2"/>
          <w:sz w:val="24"/>
        </w:rPr>
        <w:t>niebezpiecznych;</w:t>
      </w:r>
    </w:p>
    <w:p w:rsidR="00A544DD" w:rsidRDefault="008E7379" w:rsidP="00F07B14">
      <w:pPr>
        <w:pStyle w:val="Akapitzlist"/>
        <w:numPr>
          <w:ilvl w:val="1"/>
          <w:numId w:val="8"/>
        </w:numPr>
        <w:tabs>
          <w:tab w:val="left" w:pos="567"/>
        </w:tabs>
        <w:spacing w:line="276" w:lineRule="auto"/>
        <w:ind w:left="567" w:hanging="282"/>
        <w:rPr>
          <w:sz w:val="24"/>
        </w:rPr>
      </w:pPr>
      <w:r>
        <w:rPr>
          <w:sz w:val="24"/>
        </w:rPr>
        <w:t>sporządzenie</w:t>
      </w:r>
      <w:r>
        <w:rPr>
          <w:spacing w:val="-6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3"/>
          <w:sz w:val="24"/>
        </w:rPr>
        <w:t xml:space="preserve"> </w:t>
      </w:r>
      <w:r>
        <w:rPr>
          <w:sz w:val="24"/>
        </w:rPr>
        <w:t>fotograficznej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prac;</w:t>
      </w:r>
    </w:p>
    <w:p w:rsidR="00A544DD" w:rsidRDefault="008E7379" w:rsidP="00F07B14">
      <w:pPr>
        <w:pStyle w:val="Akapitzlist"/>
        <w:numPr>
          <w:ilvl w:val="1"/>
          <w:numId w:val="8"/>
        </w:numPr>
        <w:tabs>
          <w:tab w:val="left" w:pos="566"/>
          <w:tab w:val="left" w:pos="568"/>
        </w:tabs>
        <w:spacing w:before="29" w:line="276" w:lineRule="auto"/>
        <w:ind w:left="568" w:right="139"/>
        <w:rPr>
          <w:sz w:val="24"/>
        </w:rPr>
      </w:pPr>
      <w:r>
        <w:rPr>
          <w:sz w:val="24"/>
        </w:rPr>
        <w:t>zgłoszenie zamiaru przystąpienia do wykonania prac właściwemu okręgowemu inspektorowi pracy oraz właściwemu inspekto</w:t>
      </w:r>
      <w:r w:rsidR="004F5134">
        <w:rPr>
          <w:sz w:val="24"/>
        </w:rPr>
        <w:t>rowi sanitarnemu, w terminie co </w:t>
      </w:r>
      <w:r>
        <w:rPr>
          <w:sz w:val="24"/>
        </w:rPr>
        <w:t>najmniej 7 dni przed rozpoczęciem prac.</w:t>
      </w:r>
    </w:p>
    <w:p w:rsidR="00A544DD" w:rsidRDefault="008E7379" w:rsidP="00F07B14">
      <w:pPr>
        <w:pStyle w:val="Akapitzlist"/>
        <w:numPr>
          <w:ilvl w:val="0"/>
          <w:numId w:val="8"/>
        </w:numPr>
        <w:tabs>
          <w:tab w:val="left" w:pos="242"/>
        </w:tabs>
        <w:spacing w:line="276" w:lineRule="auto"/>
        <w:ind w:left="242" w:hanging="240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rozliczenia</w:t>
      </w:r>
      <w:r>
        <w:rPr>
          <w:spacing w:val="-1"/>
          <w:sz w:val="24"/>
        </w:rPr>
        <w:t xml:space="preserve"> </w:t>
      </w:r>
      <w:r>
        <w:rPr>
          <w:sz w:val="24"/>
        </w:rPr>
        <w:t>wykonanych prac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dołączyć:</w:t>
      </w:r>
    </w:p>
    <w:p w:rsidR="00A544DD" w:rsidRDefault="008E7379" w:rsidP="00F07B14">
      <w:pPr>
        <w:pStyle w:val="Akapitzlist"/>
        <w:numPr>
          <w:ilvl w:val="1"/>
          <w:numId w:val="8"/>
        </w:numPr>
        <w:tabs>
          <w:tab w:val="left" w:pos="566"/>
          <w:tab w:val="left" w:pos="568"/>
        </w:tabs>
        <w:spacing w:before="29" w:line="276" w:lineRule="auto"/>
        <w:ind w:left="568" w:right="143"/>
        <w:rPr>
          <w:sz w:val="24"/>
        </w:rPr>
      </w:pPr>
      <w:r>
        <w:rPr>
          <w:sz w:val="24"/>
        </w:rPr>
        <w:t>jeden egzemplarz oryginałów kart przekazania odpadów potwierdzających przekazanie odpadów na składowisko;</w:t>
      </w:r>
    </w:p>
    <w:p w:rsidR="00A544DD" w:rsidRDefault="008E7379" w:rsidP="00F07B14">
      <w:pPr>
        <w:pStyle w:val="Akapitzlist"/>
        <w:numPr>
          <w:ilvl w:val="1"/>
          <w:numId w:val="8"/>
        </w:numPr>
        <w:tabs>
          <w:tab w:val="left" w:pos="566"/>
          <w:tab w:val="left" w:pos="568"/>
        </w:tabs>
        <w:spacing w:line="276" w:lineRule="auto"/>
        <w:ind w:left="568" w:right="143"/>
        <w:rPr>
          <w:sz w:val="24"/>
        </w:rPr>
      </w:pPr>
      <w:r>
        <w:rPr>
          <w:sz w:val="24"/>
        </w:rPr>
        <w:t xml:space="preserve">oświadczenie </w:t>
      </w:r>
      <w:r w:rsidRPr="00FD7058">
        <w:rPr>
          <w:i/>
          <w:sz w:val="24"/>
        </w:rPr>
        <w:t>Wykonawcy</w:t>
      </w:r>
      <w:r>
        <w:rPr>
          <w:sz w:val="24"/>
        </w:rPr>
        <w:t xml:space="preserve"> o prawidłowości wykonania prac oraz oczyszczeniu terenu z pyłu azbestowego z zachowaniem właściwych przepisów technicznych i sanitarnych;</w:t>
      </w:r>
    </w:p>
    <w:p w:rsidR="00A544DD" w:rsidRDefault="008E7379" w:rsidP="00F07B14">
      <w:pPr>
        <w:pStyle w:val="Akapitzlist"/>
        <w:numPr>
          <w:ilvl w:val="1"/>
          <w:numId w:val="8"/>
        </w:numPr>
        <w:tabs>
          <w:tab w:val="left" w:pos="567"/>
          <w:tab w:val="left" w:pos="722"/>
        </w:tabs>
        <w:spacing w:line="276" w:lineRule="auto"/>
        <w:ind w:left="722" w:right="134" w:hanging="437"/>
        <w:rPr>
          <w:sz w:val="24"/>
        </w:rPr>
      </w:pPr>
      <w:r>
        <w:rPr>
          <w:sz w:val="24"/>
        </w:rPr>
        <w:t>dokumentację fotograficzną (w wersji elektronicznej, zapisaną z rozszerzeniem jpg.) - wykonane na różnym etapie, czytelne, dobrej jakości, kolorowe zdjęcia, ilustrujące przebieg realizacji zadania (</w:t>
      </w:r>
      <w:r w:rsidR="004F5134">
        <w:rPr>
          <w:sz w:val="24"/>
        </w:rPr>
        <w:t>np. przed przystąpieniem do prac, w trakcie prowadzenia wydobycia, podczas pakowania, w trakcie załadunku</w:t>
      </w:r>
      <w:r>
        <w:rPr>
          <w:sz w:val="24"/>
        </w:rPr>
        <w:t>).</w:t>
      </w:r>
    </w:p>
    <w:p w:rsidR="00A544DD" w:rsidRDefault="008E7379" w:rsidP="00F07B14">
      <w:pPr>
        <w:pStyle w:val="Akapitzlist"/>
        <w:numPr>
          <w:ilvl w:val="0"/>
          <w:numId w:val="8"/>
        </w:numPr>
        <w:tabs>
          <w:tab w:val="left" w:pos="242"/>
        </w:tabs>
        <w:spacing w:line="276" w:lineRule="auto"/>
        <w:ind w:left="242" w:hanging="240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5"/>
          <w:sz w:val="24"/>
        </w:rPr>
        <w:t xml:space="preserve"> </w:t>
      </w:r>
      <w:r w:rsidR="00FD7058" w:rsidRPr="00FD7058">
        <w:rPr>
          <w:i/>
          <w:sz w:val="24"/>
        </w:rPr>
        <w:t>Gminy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należy:</w:t>
      </w:r>
    </w:p>
    <w:p w:rsidR="00A544DD" w:rsidRDefault="008E7379" w:rsidP="00F07B14">
      <w:pPr>
        <w:pStyle w:val="Akapitzlist"/>
        <w:numPr>
          <w:ilvl w:val="1"/>
          <w:numId w:val="8"/>
        </w:numPr>
        <w:tabs>
          <w:tab w:val="left" w:pos="567"/>
        </w:tabs>
        <w:spacing w:before="27" w:line="276" w:lineRule="auto"/>
        <w:ind w:left="567" w:hanging="282"/>
        <w:rPr>
          <w:sz w:val="24"/>
        </w:rPr>
      </w:pPr>
      <w:r>
        <w:rPr>
          <w:sz w:val="24"/>
        </w:rPr>
        <w:t>zatwierdzenie</w:t>
      </w:r>
      <w:r>
        <w:rPr>
          <w:spacing w:val="-3"/>
          <w:sz w:val="24"/>
        </w:rPr>
        <w:t xml:space="preserve"> </w:t>
      </w:r>
      <w:r>
        <w:rPr>
          <w:sz w:val="24"/>
        </w:rPr>
        <w:t>poprawnie</w:t>
      </w:r>
      <w:r>
        <w:rPr>
          <w:spacing w:val="-3"/>
          <w:sz w:val="24"/>
        </w:rPr>
        <w:t xml:space="preserve"> </w:t>
      </w:r>
      <w:r>
        <w:rPr>
          <w:sz w:val="24"/>
        </w:rPr>
        <w:t>wystawionej</w:t>
      </w:r>
      <w:r w:rsidR="002166C8">
        <w:rPr>
          <w:spacing w:val="-2"/>
          <w:sz w:val="24"/>
        </w:rPr>
        <w:t xml:space="preserve"> faktury;</w:t>
      </w:r>
    </w:p>
    <w:p w:rsidR="002A0FF8" w:rsidRDefault="008E7379" w:rsidP="00FD7058">
      <w:pPr>
        <w:pStyle w:val="Akapitzlist"/>
        <w:numPr>
          <w:ilvl w:val="1"/>
          <w:numId w:val="8"/>
        </w:numPr>
        <w:tabs>
          <w:tab w:val="left" w:pos="566"/>
          <w:tab w:val="left" w:pos="568"/>
        </w:tabs>
        <w:spacing w:before="29" w:after="240" w:line="276" w:lineRule="auto"/>
        <w:ind w:left="568" w:right="143"/>
      </w:pPr>
      <w:r>
        <w:rPr>
          <w:sz w:val="24"/>
        </w:rPr>
        <w:t>zapłata wynagrodzenia, o którym mowa w § 5, na pod</w:t>
      </w:r>
      <w:r w:rsidR="00FD7058">
        <w:rPr>
          <w:sz w:val="24"/>
        </w:rPr>
        <w:t>stawie prawidłowo wystawionej i </w:t>
      </w:r>
      <w:r>
        <w:rPr>
          <w:sz w:val="24"/>
        </w:rPr>
        <w:t>zaakceptowanej faktury.</w:t>
      </w:r>
    </w:p>
    <w:p w:rsidR="00A544DD" w:rsidRPr="0043168E" w:rsidRDefault="008E7379" w:rsidP="00FD7058">
      <w:pPr>
        <w:pStyle w:val="Nagwek1"/>
        <w:spacing w:line="276" w:lineRule="auto"/>
      </w:pPr>
      <w:r w:rsidRPr="0043168E">
        <w:t xml:space="preserve">§ </w:t>
      </w:r>
      <w:r w:rsidRPr="0043168E">
        <w:rPr>
          <w:spacing w:val="-10"/>
        </w:rPr>
        <w:t>4</w:t>
      </w:r>
      <w:r w:rsidR="00FD7058" w:rsidRPr="0043168E">
        <w:rPr>
          <w:spacing w:val="-10"/>
        </w:rPr>
        <w:t xml:space="preserve">. </w:t>
      </w:r>
      <w:r w:rsidRPr="0043168E">
        <w:t xml:space="preserve">Wskazanie osób do </w:t>
      </w:r>
      <w:r w:rsidRPr="0043168E">
        <w:rPr>
          <w:spacing w:val="-2"/>
        </w:rPr>
        <w:t>kontaktów</w:t>
      </w:r>
    </w:p>
    <w:p w:rsidR="00A544DD" w:rsidRDefault="008E7379" w:rsidP="00F07B14">
      <w:pPr>
        <w:pStyle w:val="Tekstpodstawowy"/>
        <w:spacing w:before="22" w:line="276" w:lineRule="auto"/>
        <w:ind w:left="2" w:firstLine="0"/>
        <w:jc w:val="left"/>
      </w:pPr>
      <w:r>
        <w:t>Do</w:t>
      </w:r>
      <w:r>
        <w:rPr>
          <w:spacing w:val="-2"/>
        </w:rPr>
        <w:t xml:space="preserve"> </w:t>
      </w:r>
      <w:r>
        <w:t>bieżących</w:t>
      </w:r>
      <w:r>
        <w:rPr>
          <w:spacing w:val="-2"/>
        </w:rPr>
        <w:t xml:space="preserve"> </w:t>
      </w:r>
      <w:r>
        <w:t>kontaktów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trakcie</w:t>
      </w:r>
      <w:r>
        <w:rPr>
          <w:spacing w:val="-1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umowy</w:t>
      </w:r>
      <w:r>
        <w:rPr>
          <w:spacing w:val="-10"/>
        </w:rPr>
        <w:t xml:space="preserve"> </w:t>
      </w:r>
      <w:r w:rsidR="00FD7058">
        <w:t>upoważnieni</w:t>
      </w:r>
      <w:r>
        <w:rPr>
          <w:spacing w:val="-6"/>
        </w:rPr>
        <w:t xml:space="preserve"> </w:t>
      </w:r>
      <w:r w:rsidR="00FD7058">
        <w:rPr>
          <w:spacing w:val="-2"/>
        </w:rPr>
        <w:t>są</w:t>
      </w:r>
      <w:r>
        <w:rPr>
          <w:spacing w:val="-2"/>
        </w:rPr>
        <w:t>:</w:t>
      </w:r>
    </w:p>
    <w:p w:rsidR="00A955E4" w:rsidRPr="00A955E4" w:rsidRDefault="008E7379" w:rsidP="00FD7058">
      <w:pPr>
        <w:pStyle w:val="Akapitzlist"/>
        <w:numPr>
          <w:ilvl w:val="0"/>
          <w:numId w:val="7"/>
        </w:numPr>
        <w:tabs>
          <w:tab w:val="left" w:pos="189"/>
        </w:tabs>
        <w:spacing w:before="29" w:line="276" w:lineRule="auto"/>
        <w:ind w:hanging="187"/>
        <w:rPr>
          <w:sz w:val="24"/>
        </w:rPr>
      </w:pP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strony</w:t>
      </w:r>
      <w:r>
        <w:rPr>
          <w:spacing w:val="-4"/>
          <w:sz w:val="24"/>
        </w:rPr>
        <w:t xml:space="preserve"> </w:t>
      </w:r>
      <w:r w:rsidR="00FD7058" w:rsidRPr="00FD7058">
        <w:rPr>
          <w:i/>
          <w:sz w:val="24"/>
        </w:rPr>
        <w:t>Gminy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FD7058">
        <w:rPr>
          <w:sz w:val="24"/>
        </w:rPr>
        <w:t>Magdalena Dzięgielewska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FD7058">
        <w:rPr>
          <w:sz w:val="24"/>
        </w:rPr>
        <w:t xml:space="preserve">tel. </w:t>
      </w:r>
      <w:r>
        <w:rPr>
          <w:sz w:val="24"/>
        </w:rPr>
        <w:t>24</w:t>
      </w:r>
      <w:r w:rsidR="00FD7058">
        <w:rPr>
          <w:spacing w:val="-1"/>
          <w:sz w:val="24"/>
        </w:rPr>
        <w:t>-</w:t>
      </w:r>
      <w:r>
        <w:rPr>
          <w:sz w:val="24"/>
        </w:rPr>
        <w:t>236</w:t>
      </w:r>
      <w:r w:rsidR="00FD7058">
        <w:rPr>
          <w:sz w:val="24"/>
        </w:rPr>
        <w:t>-</w:t>
      </w:r>
      <w:r>
        <w:rPr>
          <w:sz w:val="24"/>
        </w:rPr>
        <w:t>07</w:t>
      </w:r>
      <w:r w:rsidR="00FD7058">
        <w:rPr>
          <w:sz w:val="24"/>
        </w:rPr>
        <w:t>-42</w:t>
      </w:r>
      <w:r>
        <w:rPr>
          <w:sz w:val="24"/>
        </w:rPr>
        <w:t>,</w:t>
      </w:r>
      <w:r w:rsidR="00FD7058">
        <w:rPr>
          <w:spacing w:val="-1"/>
          <w:sz w:val="24"/>
        </w:rPr>
        <w:t xml:space="preserve"> </w:t>
      </w:r>
    </w:p>
    <w:p w:rsidR="00A544DD" w:rsidRDefault="00FD7058" w:rsidP="00A955E4">
      <w:pPr>
        <w:pStyle w:val="Akapitzlist"/>
        <w:tabs>
          <w:tab w:val="left" w:pos="189"/>
        </w:tabs>
        <w:spacing w:before="29" w:line="276" w:lineRule="auto"/>
        <w:ind w:left="189" w:firstLine="0"/>
        <w:rPr>
          <w:sz w:val="24"/>
        </w:rPr>
      </w:pPr>
      <w:r>
        <w:rPr>
          <w:spacing w:val="-1"/>
          <w:sz w:val="24"/>
        </w:rPr>
        <w:t>e-mail: magdalena.dziegielewska</w:t>
      </w:r>
      <w:hyperlink r:id="rId7">
        <w:r w:rsidR="008E7379">
          <w:rPr>
            <w:spacing w:val="-2"/>
            <w:sz w:val="24"/>
          </w:rPr>
          <w:t>@gostynin.pl</w:t>
        </w:r>
      </w:hyperlink>
      <w:r w:rsidR="002A0FF8">
        <w:rPr>
          <w:spacing w:val="-2"/>
          <w:sz w:val="24"/>
        </w:rPr>
        <w:t>.</w:t>
      </w:r>
    </w:p>
    <w:p w:rsidR="00A544DD" w:rsidRPr="00B15B3B" w:rsidRDefault="008E7379" w:rsidP="00B15B3B">
      <w:pPr>
        <w:pStyle w:val="Akapitzlist"/>
        <w:numPr>
          <w:ilvl w:val="0"/>
          <w:numId w:val="7"/>
        </w:numPr>
        <w:tabs>
          <w:tab w:val="left" w:pos="189"/>
        </w:tabs>
        <w:spacing w:before="26" w:after="240" w:line="276" w:lineRule="auto"/>
        <w:ind w:hanging="187"/>
        <w:jc w:val="left"/>
        <w:rPr>
          <w:b/>
          <w:sz w:val="24"/>
        </w:rPr>
      </w:pP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strony</w:t>
      </w:r>
      <w:r>
        <w:rPr>
          <w:spacing w:val="-12"/>
          <w:sz w:val="24"/>
        </w:rPr>
        <w:t xml:space="preserve"> </w:t>
      </w:r>
      <w:r w:rsidRPr="00FD7058">
        <w:rPr>
          <w:i/>
          <w:sz w:val="24"/>
        </w:rPr>
        <w:t>Wykonawcy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Pr="00FD7058">
        <w:rPr>
          <w:spacing w:val="-2"/>
          <w:sz w:val="24"/>
        </w:rPr>
        <w:t>…………………………………………</w:t>
      </w:r>
    </w:p>
    <w:p w:rsidR="00A544DD" w:rsidRPr="0043168E" w:rsidRDefault="008E7379" w:rsidP="00C47285">
      <w:pPr>
        <w:pStyle w:val="Nagwek1"/>
        <w:spacing w:line="276" w:lineRule="auto"/>
      </w:pPr>
      <w:r w:rsidRPr="0043168E">
        <w:t xml:space="preserve">§ </w:t>
      </w:r>
      <w:r w:rsidRPr="0043168E">
        <w:rPr>
          <w:spacing w:val="-10"/>
        </w:rPr>
        <w:t>5</w:t>
      </w:r>
      <w:r w:rsidR="00C47285" w:rsidRPr="0043168E">
        <w:rPr>
          <w:spacing w:val="-10"/>
        </w:rPr>
        <w:t xml:space="preserve">. </w:t>
      </w:r>
      <w:r w:rsidRPr="0043168E">
        <w:t>Wynagrodzenie</w:t>
      </w:r>
      <w:r w:rsidRPr="0043168E">
        <w:rPr>
          <w:spacing w:val="-7"/>
        </w:rPr>
        <w:t xml:space="preserve"> </w:t>
      </w:r>
      <w:r w:rsidRPr="0043168E">
        <w:t>i</w:t>
      </w:r>
      <w:r w:rsidRPr="0043168E">
        <w:rPr>
          <w:spacing w:val="-5"/>
        </w:rPr>
        <w:t xml:space="preserve"> </w:t>
      </w:r>
      <w:r w:rsidRPr="0043168E">
        <w:t>zapłata</w:t>
      </w:r>
      <w:r w:rsidRPr="0043168E">
        <w:rPr>
          <w:spacing w:val="-5"/>
        </w:rPr>
        <w:t xml:space="preserve"> </w:t>
      </w:r>
      <w:r w:rsidRPr="0043168E">
        <w:rPr>
          <w:spacing w:val="-2"/>
        </w:rPr>
        <w:t>wynagrodzenia</w:t>
      </w:r>
    </w:p>
    <w:p w:rsidR="00A544DD" w:rsidRDefault="008E7379" w:rsidP="00F07B14">
      <w:pPr>
        <w:pStyle w:val="Akapitzlist"/>
        <w:numPr>
          <w:ilvl w:val="0"/>
          <w:numId w:val="6"/>
        </w:numPr>
        <w:tabs>
          <w:tab w:val="left" w:pos="248"/>
          <w:tab w:val="left" w:pos="285"/>
        </w:tabs>
        <w:spacing w:before="22" w:line="276" w:lineRule="auto"/>
        <w:ind w:right="144" w:hanging="284"/>
        <w:rPr>
          <w:sz w:val="24"/>
        </w:rPr>
      </w:pPr>
      <w:r>
        <w:rPr>
          <w:sz w:val="24"/>
        </w:rPr>
        <w:t>Za wykonanie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 umowy</w:t>
      </w:r>
      <w:r>
        <w:rPr>
          <w:spacing w:val="-9"/>
          <w:sz w:val="24"/>
        </w:rPr>
        <w:t xml:space="preserve"> </w:t>
      </w:r>
      <w:r w:rsidRPr="00A37183">
        <w:rPr>
          <w:i/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otrzyma</w:t>
      </w:r>
      <w:r>
        <w:rPr>
          <w:spacing w:val="-2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 w:rsidR="004D4ECC">
        <w:rPr>
          <w:spacing w:val="-2"/>
          <w:sz w:val="24"/>
        </w:rPr>
        <w:t> </w:t>
      </w:r>
      <w:r>
        <w:rPr>
          <w:sz w:val="24"/>
        </w:rPr>
        <w:t>złożoną</w:t>
      </w:r>
      <w:r>
        <w:rPr>
          <w:spacing w:val="-2"/>
          <w:sz w:val="24"/>
        </w:rPr>
        <w:t xml:space="preserve"> </w:t>
      </w:r>
      <w:r>
        <w:rPr>
          <w:sz w:val="24"/>
        </w:rPr>
        <w:t>ofertą, tj. ustalane na podstawie cen jednostkowych (zł/kg) oraz ilości rzeczywiście wykonanych robót</w:t>
      </w:r>
      <w:r>
        <w:rPr>
          <w:spacing w:val="40"/>
          <w:sz w:val="24"/>
        </w:rPr>
        <w:t xml:space="preserve"> </w:t>
      </w:r>
      <w:r>
        <w:rPr>
          <w:sz w:val="24"/>
        </w:rPr>
        <w:t>(na podstawie kart przekazania odpadów).</w:t>
      </w:r>
    </w:p>
    <w:p w:rsidR="00A544DD" w:rsidRPr="004D4ECC" w:rsidRDefault="00466353" w:rsidP="004D4ECC">
      <w:pPr>
        <w:pStyle w:val="Akapitzlist"/>
        <w:numPr>
          <w:ilvl w:val="0"/>
          <w:numId w:val="6"/>
        </w:numPr>
        <w:tabs>
          <w:tab w:val="left" w:pos="248"/>
          <w:tab w:val="left" w:pos="285"/>
        </w:tabs>
        <w:spacing w:before="69" w:line="276" w:lineRule="auto"/>
        <w:ind w:right="138" w:hanging="284"/>
        <w:rPr>
          <w:i/>
          <w:sz w:val="24"/>
        </w:rPr>
      </w:pPr>
      <w:r>
        <w:rPr>
          <w:sz w:val="24"/>
        </w:rPr>
        <w:t>Cenę usługi S</w:t>
      </w:r>
      <w:r w:rsidR="008E7379" w:rsidRPr="00A37183">
        <w:rPr>
          <w:sz w:val="24"/>
        </w:rPr>
        <w:t>trony ustalają zgodnie z ofertą</w:t>
      </w:r>
      <w:r w:rsidR="008E7379" w:rsidRPr="00A37183">
        <w:rPr>
          <w:spacing w:val="40"/>
          <w:sz w:val="24"/>
        </w:rPr>
        <w:t xml:space="preserve"> </w:t>
      </w:r>
      <w:r w:rsidR="008E7379" w:rsidRPr="00A37183">
        <w:rPr>
          <w:sz w:val="24"/>
        </w:rPr>
        <w:t xml:space="preserve">na kwotę </w:t>
      </w:r>
      <w:r w:rsidR="008E7379" w:rsidRPr="00A37183">
        <w:rPr>
          <w:b/>
          <w:sz w:val="24"/>
        </w:rPr>
        <w:t>……………</w:t>
      </w:r>
      <w:r w:rsidR="00A37183" w:rsidRPr="00A37183">
        <w:rPr>
          <w:b/>
          <w:sz w:val="24"/>
        </w:rPr>
        <w:t xml:space="preserve"> </w:t>
      </w:r>
      <w:r w:rsidR="008E7379" w:rsidRPr="00A37183">
        <w:rPr>
          <w:sz w:val="24"/>
        </w:rPr>
        <w:t>zł za 1 kg załadowanych, transportowanych i utylizowanych odpadów</w:t>
      </w:r>
      <w:r w:rsidR="00A37183" w:rsidRPr="00A37183">
        <w:rPr>
          <w:sz w:val="24"/>
        </w:rPr>
        <w:t>,</w:t>
      </w:r>
      <w:r w:rsidR="008E7379" w:rsidRPr="00A37183">
        <w:rPr>
          <w:sz w:val="24"/>
        </w:rPr>
        <w:t xml:space="preserve"> oraz </w:t>
      </w:r>
      <w:r w:rsidR="008E7379" w:rsidRPr="00A37183">
        <w:rPr>
          <w:b/>
          <w:sz w:val="24"/>
        </w:rPr>
        <w:t>…………………</w:t>
      </w:r>
      <w:r w:rsidR="00A37183" w:rsidRPr="00A37183">
        <w:rPr>
          <w:b/>
          <w:sz w:val="24"/>
        </w:rPr>
        <w:t xml:space="preserve"> </w:t>
      </w:r>
      <w:r w:rsidR="004D4ECC">
        <w:rPr>
          <w:sz w:val="24"/>
        </w:rPr>
        <w:t>zł za </w:t>
      </w:r>
      <w:r w:rsidR="008E7379" w:rsidRPr="00A37183">
        <w:rPr>
          <w:sz w:val="24"/>
        </w:rPr>
        <w:t xml:space="preserve">1 kg </w:t>
      </w:r>
      <w:r w:rsidR="003F1FB8">
        <w:rPr>
          <w:sz w:val="24"/>
        </w:rPr>
        <w:t>wydobytych</w:t>
      </w:r>
      <w:r w:rsidR="008E7379" w:rsidRPr="00A37183">
        <w:rPr>
          <w:sz w:val="24"/>
        </w:rPr>
        <w:t xml:space="preserve">, załadowanych, transportowanych i utylizowanych odpadów zawierających azbest, przy czym </w:t>
      </w:r>
      <w:r w:rsidR="00A37183" w:rsidRPr="00A37183">
        <w:rPr>
          <w:i/>
          <w:sz w:val="24"/>
        </w:rPr>
        <w:t>Gmina</w:t>
      </w:r>
      <w:r w:rsidR="008E7379" w:rsidRPr="00A37183">
        <w:rPr>
          <w:spacing w:val="-8"/>
          <w:sz w:val="24"/>
        </w:rPr>
        <w:t xml:space="preserve"> </w:t>
      </w:r>
      <w:r w:rsidR="008E7379" w:rsidRPr="00A37183">
        <w:rPr>
          <w:sz w:val="24"/>
        </w:rPr>
        <w:t>ustala</w:t>
      </w:r>
      <w:r w:rsidR="008E7379" w:rsidRPr="00A37183">
        <w:rPr>
          <w:spacing w:val="-3"/>
          <w:sz w:val="24"/>
        </w:rPr>
        <w:t xml:space="preserve"> </w:t>
      </w:r>
      <w:r w:rsidR="008E7379" w:rsidRPr="00A37183">
        <w:rPr>
          <w:sz w:val="24"/>
        </w:rPr>
        <w:t>maksymalny</w:t>
      </w:r>
      <w:r w:rsidR="008E7379" w:rsidRPr="00A37183">
        <w:rPr>
          <w:spacing w:val="-8"/>
          <w:sz w:val="24"/>
        </w:rPr>
        <w:t xml:space="preserve"> </w:t>
      </w:r>
      <w:r w:rsidR="008E7379" w:rsidRPr="00A37183">
        <w:rPr>
          <w:sz w:val="24"/>
        </w:rPr>
        <w:t>limit</w:t>
      </w:r>
      <w:r w:rsidR="008E7379" w:rsidRPr="00A37183">
        <w:rPr>
          <w:spacing w:val="-3"/>
          <w:sz w:val="24"/>
        </w:rPr>
        <w:t xml:space="preserve"> </w:t>
      </w:r>
      <w:r w:rsidR="008E7379" w:rsidRPr="00A37183">
        <w:rPr>
          <w:sz w:val="24"/>
        </w:rPr>
        <w:t>środków</w:t>
      </w:r>
      <w:r w:rsidR="008E7379" w:rsidRPr="00A37183">
        <w:rPr>
          <w:spacing w:val="-4"/>
          <w:sz w:val="24"/>
        </w:rPr>
        <w:t xml:space="preserve"> </w:t>
      </w:r>
      <w:r w:rsidR="008E7379" w:rsidRPr="00A37183">
        <w:rPr>
          <w:sz w:val="24"/>
        </w:rPr>
        <w:t>finansowych przeznaczonych</w:t>
      </w:r>
      <w:r w:rsidR="008E7379" w:rsidRPr="00A37183">
        <w:rPr>
          <w:spacing w:val="-3"/>
          <w:sz w:val="24"/>
        </w:rPr>
        <w:t xml:space="preserve"> </w:t>
      </w:r>
      <w:r w:rsidR="008E7379" w:rsidRPr="00A37183">
        <w:rPr>
          <w:sz w:val="24"/>
        </w:rPr>
        <w:t>na</w:t>
      </w:r>
      <w:r w:rsidR="008E7379" w:rsidRPr="00A37183">
        <w:rPr>
          <w:spacing w:val="-4"/>
          <w:sz w:val="24"/>
        </w:rPr>
        <w:t xml:space="preserve"> </w:t>
      </w:r>
      <w:r w:rsidR="008E7379" w:rsidRPr="00A37183">
        <w:rPr>
          <w:sz w:val="24"/>
        </w:rPr>
        <w:t>realizację</w:t>
      </w:r>
      <w:r w:rsidR="008E7379" w:rsidRPr="00A37183">
        <w:rPr>
          <w:spacing w:val="-3"/>
          <w:sz w:val="24"/>
        </w:rPr>
        <w:t xml:space="preserve"> </w:t>
      </w:r>
      <w:r w:rsidR="0063626C">
        <w:rPr>
          <w:sz w:val="24"/>
        </w:rPr>
        <w:t>usług</w:t>
      </w:r>
      <w:r w:rsidR="00A37183">
        <w:rPr>
          <w:sz w:val="24"/>
        </w:rPr>
        <w:t xml:space="preserve"> </w:t>
      </w:r>
      <w:r w:rsidR="008E7379" w:rsidRPr="00A37183">
        <w:rPr>
          <w:sz w:val="24"/>
        </w:rPr>
        <w:t>wynikających</w:t>
      </w:r>
      <w:r w:rsidR="008E7379" w:rsidRPr="00A37183">
        <w:rPr>
          <w:spacing w:val="30"/>
          <w:sz w:val="24"/>
        </w:rPr>
        <w:t xml:space="preserve">  </w:t>
      </w:r>
      <w:r w:rsidR="008E7379" w:rsidRPr="00A37183">
        <w:rPr>
          <w:sz w:val="24"/>
        </w:rPr>
        <w:t>z</w:t>
      </w:r>
      <w:r w:rsidR="008E7379" w:rsidRPr="00A37183">
        <w:rPr>
          <w:spacing w:val="30"/>
          <w:sz w:val="24"/>
        </w:rPr>
        <w:t xml:space="preserve">  </w:t>
      </w:r>
      <w:r w:rsidR="008E7379" w:rsidRPr="00A37183">
        <w:rPr>
          <w:sz w:val="24"/>
        </w:rPr>
        <w:t>niniejszej</w:t>
      </w:r>
      <w:r w:rsidR="008E7379" w:rsidRPr="00A37183">
        <w:rPr>
          <w:spacing w:val="29"/>
          <w:sz w:val="24"/>
        </w:rPr>
        <w:t xml:space="preserve">  </w:t>
      </w:r>
      <w:r w:rsidR="008E7379" w:rsidRPr="00A37183">
        <w:rPr>
          <w:sz w:val="24"/>
        </w:rPr>
        <w:t>umowy</w:t>
      </w:r>
      <w:r w:rsidR="008E7379" w:rsidRPr="00A37183">
        <w:rPr>
          <w:spacing w:val="29"/>
          <w:sz w:val="24"/>
        </w:rPr>
        <w:t xml:space="preserve">  </w:t>
      </w:r>
      <w:r w:rsidR="008E7379" w:rsidRPr="00A37183">
        <w:rPr>
          <w:sz w:val="24"/>
        </w:rPr>
        <w:t>na</w:t>
      </w:r>
      <w:r w:rsidR="008E7379" w:rsidRPr="00A37183">
        <w:rPr>
          <w:spacing w:val="30"/>
          <w:sz w:val="24"/>
        </w:rPr>
        <w:t xml:space="preserve">  </w:t>
      </w:r>
      <w:r w:rsidR="008E7379" w:rsidRPr="00A37183">
        <w:rPr>
          <w:sz w:val="24"/>
        </w:rPr>
        <w:t>kwotę</w:t>
      </w:r>
      <w:r w:rsidR="008E7379" w:rsidRPr="00A37183">
        <w:rPr>
          <w:spacing w:val="31"/>
          <w:sz w:val="24"/>
        </w:rPr>
        <w:t xml:space="preserve">  </w:t>
      </w:r>
      <w:r w:rsidR="008B43A2">
        <w:rPr>
          <w:b/>
          <w:sz w:val="24"/>
        </w:rPr>
        <w:t>…………….</w:t>
      </w:r>
      <w:r w:rsidR="008E7379" w:rsidRPr="00A37183">
        <w:rPr>
          <w:b/>
          <w:spacing w:val="29"/>
          <w:sz w:val="24"/>
        </w:rPr>
        <w:t xml:space="preserve">  </w:t>
      </w:r>
      <w:r w:rsidR="00A37183">
        <w:rPr>
          <w:sz w:val="24"/>
        </w:rPr>
        <w:t>zł</w:t>
      </w:r>
      <w:r w:rsidR="008E7379" w:rsidRPr="00A37183">
        <w:rPr>
          <w:spacing w:val="30"/>
          <w:sz w:val="24"/>
        </w:rPr>
        <w:t xml:space="preserve">  </w:t>
      </w:r>
      <w:r w:rsidR="008E7379" w:rsidRPr="00A37183">
        <w:rPr>
          <w:sz w:val="24"/>
        </w:rPr>
        <w:t>brutto</w:t>
      </w:r>
      <w:r w:rsidR="008E7379" w:rsidRPr="00A37183">
        <w:rPr>
          <w:spacing w:val="30"/>
          <w:sz w:val="24"/>
        </w:rPr>
        <w:t xml:space="preserve">  </w:t>
      </w:r>
      <w:r w:rsidR="008E7379" w:rsidRPr="00A37183">
        <w:rPr>
          <w:i/>
          <w:spacing w:val="-2"/>
          <w:sz w:val="24"/>
        </w:rPr>
        <w:t>(słownie:</w:t>
      </w:r>
      <w:r w:rsidR="004D4ECC">
        <w:rPr>
          <w:i/>
          <w:spacing w:val="-2"/>
          <w:sz w:val="24"/>
        </w:rPr>
        <w:t xml:space="preserve"> </w:t>
      </w:r>
      <w:r w:rsidR="008B43A2">
        <w:rPr>
          <w:i/>
          <w:spacing w:val="-2"/>
          <w:sz w:val="24"/>
        </w:rPr>
        <w:t>………….</w:t>
      </w:r>
      <w:r w:rsidR="00491A69">
        <w:rPr>
          <w:i/>
          <w:spacing w:val="-2"/>
          <w:sz w:val="24"/>
        </w:rPr>
        <w:t xml:space="preserve"> złotych</w:t>
      </w:r>
      <w:r w:rsidR="008E7379" w:rsidRPr="004D4ECC">
        <w:rPr>
          <w:i/>
          <w:spacing w:val="-2"/>
          <w:sz w:val="24"/>
        </w:rPr>
        <w:t>).</w:t>
      </w:r>
    </w:p>
    <w:p w:rsidR="00A544DD" w:rsidRDefault="008E7379" w:rsidP="00F07B14">
      <w:pPr>
        <w:pStyle w:val="Akapitzlist"/>
        <w:numPr>
          <w:ilvl w:val="0"/>
          <w:numId w:val="6"/>
        </w:numPr>
        <w:tabs>
          <w:tab w:val="left" w:pos="248"/>
          <w:tab w:val="left" w:pos="285"/>
        </w:tabs>
        <w:spacing w:before="29" w:line="276" w:lineRule="auto"/>
        <w:ind w:right="141" w:hanging="284"/>
        <w:rPr>
          <w:sz w:val="24"/>
        </w:rPr>
      </w:pPr>
      <w:r>
        <w:rPr>
          <w:sz w:val="24"/>
        </w:rPr>
        <w:t xml:space="preserve">Wynagrodzenie, o którym mowa w ust. 2, jest niezmienne przez cały okres wykonywania przedmiotu zamówienia, objętego niniejszą umową i uwzględnia wszelkie elementy inflacyjne oraz wszelkie roboty dodatkowe, których strony nie mogły wcześniej </w:t>
      </w:r>
      <w:r>
        <w:rPr>
          <w:sz w:val="24"/>
        </w:rPr>
        <w:lastRenderedPageBreak/>
        <w:t>przewidzieć.</w:t>
      </w:r>
    </w:p>
    <w:p w:rsidR="00A544DD" w:rsidRDefault="008E7379" w:rsidP="00F07B14">
      <w:pPr>
        <w:pStyle w:val="Akapitzlist"/>
        <w:numPr>
          <w:ilvl w:val="0"/>
          <w:numId w:val="6"/>
        </w:numPr>
        <w:tabs>
          <w:tab w:val="left" w:pos="248"/>
          <w:tab w:val="left" w:pos="285"/>
        </w:tabs>
        <w:spacing w:line="276" w:lineRule="auto"/>
        <w:ind w:right="140" w:hanging="284"/>
        <w:rPr>
          <w:sz w:val="24"/>
        </w:rPr>
      </w:pPr>
      <w:r>
        <w:rPr>
          <w:sz w:val="24"/>
        </w:rPr>
        <w:t xml:space="preserve">Dokumentem potwierdzającym wykonanie poszczególnych elementów prac jest protokół odbioru końcowego, podpisany przez obie strony, po otrzymaniu przez </w:t>
      </w:r>
      <w:r w:rsidR="002166C8" w:rsidRPr="002166C8">
        <w:rPr>
          <w:i/>
          <w:sz w:val="24"/>
        </w:rPr>
        <w:t>Gminę</w:t>
      </w:r>
      <w:r>
        <w:rPr>
          <w:sz w:val="24"/>
        </w:rPr>
        <w:t xml:space="preserve"> rozliczenia wykonanych prac. Stanowić on będzie podstawę do wystawienia faktury przez </w:t>
      </w:r>
      <w:r w:rsidRPr="00110197">
        <w:rPr>
          <w:i/>
          <w:sz w:val="24"/>
        </w:rPr>
        <w:t>Wykonawcę</w:t>
      </w:r>
      <w:r>
        <w:rPr>
          <w:sz w:val="24"/>
        </w:rPr>
        <w:t>.</w:t>
      </w:r>
    </w:p>
    <w:p w:rsidR="00A544DD" w:rsidRDefault="008E7379" w:rsidP="00F07B14">
      <w:pPr>
        <w:pStyle w:val="Akapitzlist"/>
        <w:numPr>
          <w:ilvl w:val="0"/>
          <w:numId w:val="6"/>
        </w:numPr>
        <w:tabs>
          <w:tab w:val="left" w:pos="248"/>
          <w:tab w:val="left" w:pos="285"/>
        </w:tabs>
        <w:spacing w:line="276" w:lineRule="auto"/>
        <w:ind w:right="140" w:hanging="284"/>
        <w:rPr>
          <w:sz w:val="24"/>
        </w:rPr>
      </w:pPr>
      <w:r>
        <w:rPr>
          <w:sz w:val="24"/>
        </w:rPr>
        <w:t>Faktura VAT za wykonani</w:t>
      </w:r>
      <w:r w:rsidR="0063626C">
        <w:rPr>
          <w:sz w:val="24"/>
        </w:rPr>
        <w:t>e przedmiotu umowy będzie płatna</w:t>
      </w:r>
      <w:r>
        <w:rPr>
          <w:sz w:val="24"/>
        </w:rPr>
        <w:t xml:space="preserve"> przelewem na konto </w:t>
      </w:r>
      <w:r w:rsidRPr="00110197">
        <w:rPr>
          <w:i/>
          <w:sz w:val="24"/>
        </w:rPr>
        <w:t>Wykonawcy</w:t>
      </w:r>
      <w:r>
        <w:rPr>
          <w:sz w:val="24"/>
        </w:rPr>
        <w:t xml:space="preserve"> wskazane na fakturze w terminie do 14 dni od daty </w:t>
      </w:r>
      <w:r w:rsidR="0063626C">
        <w:rPr>
          <w:sz w:val="24"/>
        </w:rPr>
        <w:t>jej</w:t>
      </w:r>
      <w:r>
        <w:rPr>
          <w:sz w:val="24"/>
        </w:rPr>
        <w:t xml:space="preserve"> otrzymania przez </w:t>
      </w:r>
      <w:r w:rsidR="00110197" w:rsidRPr="00110197">
        <w:rPr>
          <w:i/>
          <w:sz w:val="24"/>
        </w:rPr>
        <w:t>Gminę</w:t>
      </w:r>
      <w:r>
        <w:rPr>
          <w:sz w:val="24"/>
        </w:rPr>
        <w:t>.</w:t>
      </w:r>
    </w:p>
    <w:p w:rsidR="00A544DD" w:rsidRDefault="008E7379" w:rsidP="009F273E">
      <w:pPr>
        <w:pStyle w:val="Akapitzlist"/>
        <w:numPr>
          <w:ilvl w:val="0"/>
          <w:numId w:val="6"/>
        </w:numPr>
        <w:tabs>
          <w:tab w:val="left" w:pos="248"/>
          <w:tab w:val="left" w:pos="285"/>
        </w:tabs>
        <w:spacing w:line="276" w:lineRule="auto"/>
        <w:ind w:right="140" w:hanging="284"/>
        <w:rPr>
          <w:sz w:val="24"/>
        </w:rPr>
      </w:pPr>
      <w:r>
        <w:rPr>
          <w:sz w:val="24"/>
        </w:rPr>
        <w:t>Za dzień zapłaty uważa się dzień</w:t>
      </w:r>
      <w:r w:rsidR="00110197">
        <w:rPr>
          <w:sz w:val="24"/>
        </w:rPr>
        <w:t>,</w:t>
      </w:r>
      <w:r>
        <w:rPr>
          <w:sz w:val="24"/>
        </w:rPr>
        <w:t xml:space="preserve"> w którym </w:t>
      </w:r>
      <w:r w:rsidR="009F273E" w:rsidRPr="009F273E">
        <w:rPr>
          <w:sz w:val="24"/>
        </w:rPr>
        <w:t>Gmina</w:t>
      </w:r>
      <w:r>
        <w:rPr>
          <w:sz w:val="24"/>
        </w:rPr>
        <w:t xml:space="preserve"> polecił</w:t>
      </w:r>
      <w:r w:rsidR="009F273E">
        <w:rPr>
          <w:sz w:val="24"/>
        </w:rPr>
        <w:t>a</w:t>
      </w:r>
      <w:r>
        <w:rPr>
          <w:sz w:val="24"/>
        </w:rPr>
        <w:t xml:space="preserve"> swojemu bankowi dokonanie </w:t>
      </w:r>
      <w:r w:rsidRPr="009F273E">
        <w:rPr>
          <w:sz w:val="24"/>
        </w:rPr>
        <w:t>zapłaty.</w:t>
      </w:r>
    </w:p>
    <w:p w:rsidR="00A544DD" w:rsidRPr="009F273E" w:rsidRDefault="008E7379" w:rsidP="009F273E">
      <w:pPr>
        <w:pStyle w:val="Akapitzlist"/>
        <w:numPr>
          <w:ilvl w:val="0"/>
          <w:numId w:val="6"/>
        </w:numPr>
        <w:tabs>
          <w:tab w:val="left" w:pos="248"/>
          <w:tab w:val="left" w:pos="285"/>
        </w:tabs>
        <w:spacing w:line="276" w:lineRule="auto"/>
        <w:ind w:right="140" w:hanging="284"/>
        <w:rPr>
          <w:sz w:val="24"/>
        </w:rPr>
      </w:pPr>
      <w:r>
        <w:rPr>
          <w:sz w:val="24"/>
        </w:rPr>
        <w:t xml:space="preserve">Strony ustalają, że wynagrodzenie </w:t>
      </w:r>
      <w:r w:rsidRPr="009F273E">
        <w:rPr>
          <w:sz w:val="24"/>
        </w:rPr>
        <w:t>Wykonawcy</w:t>
      </w:r>
      <w:r>
        <w:rPr>
          <w:sz w:val="24"/>
        </w:rPr>
        <w:t xml:space="preserve"> będzie płatne z zastosowaniem mechanizmu podzielonej płatności, o którym mowa w a</w:t>
      </w:r>
      <w:r w:rsidR="004D4ECC">
        <w:rPr>
          <w:sz w:val="24"/>
        </w:rPr>
        <w:t>rt. 108a ustawy z dn. 11.03.200</w:t>
      </w:r>
      <w:r w:rsidR="0063626C">
        <w:rPr>
          <w:sz w:val="24"/>
        </w:rPr>
        <w:t>0</w:t>
      </w:r>
      <w:r w:rsidR="004D4ECC">
        <w:rPr>
          <w:sz w:val="24"/>
        </w:rPr>
        <w:t> </w:t>
      </w:r>
      <w:r>
        <w:rPr>
          <w:sz w:val="24"/>
        </w:rPr>
        <w:t xml:space="preserve"> r. </w:t>
      </w:r>
      <w:r w:rsidR="0063626C">
        <w:rPr>
          <w:sz w:val="24"/>
        </w:rPr>
        <w:t>o</w:t>
      </w:r>
      <w:r w:rsidRPr="009F273E">
        <w:rPr>
          <w:sz w:val="24"/>
        </w:rPr>
        <w:t xml:space="preserve"> podatku od towarów</w:t>
      </w:r>
      <w:r w:rsidR="009F273E">
        <w:rPr>
          <w:sz w:val="24"/>
        </w:rPr>
        <w:t xml:space="preserve"> </w:t>
      </w:r>
      <w:r w:rsidRPr="009F273E">
        <w:rPr>
          <w:sz w:val="24"/>
        </w:rPr>
        <w:t>i</w:t>
      </w:r>
      <w:r w:rsidR="009F273E">
        <w:rPr>
          <w:sz w:val="24"/>
        </w:rPr>
        <w:t xml:space="preserve"> </w:t>
      </w:r>
      <w:r w:rsidRPr="009F273E">
        <w:rPr>
          <w:sz w:val="24"/>
        </w:rPr>
        <w:t>usług</w:t>
      </w:r>
      <w:r w:rsidR="009F273E">
        <w:rPr>
          <w:sz w:val="24"/>
        </w:rPr>
        <w:t xml:space="preserve"> </w:t>
      </w:r>
      <w:r w:rsidRPr="009F273E">
        <w:rPr>
          <w:sz w:val="24"/>
        </w:rPr>
        <w:t>–</w:t>
      </w:r>
      <w:r w:rsidR="009F273E">
        <w:rPr>
          <w:sz w:val="24"/>
        </w:rPr>
        <w:t xml:space="preserve"> </w:t>
      </w:r>
      <w:r w:rsidRPr="009F273E">
        <w:rPr>
          <w:sz w:val="24"/>
        </w:rPr>
        <w:t>na</w:t>
      </w:r>
      <w:r w:rsidR="009F273E">
        <w:rPr>
          <w:sz w:val="24"/>
        </w:rPr>
        <w:t xml:space="preserve"> </w:t>
      </w:r>
      <w:r w:rsidRPr="009F273E">
        <w:rPr>
          <w:sz w:val="24"/>
        </w:rPr>
        <w:t>rachunek</w:t>
      </w:r>
      <w:r w:rsidR="009F273E">
        <w:rPr>
          <w:sz w:val="24"/>
        </w:rPr>
        <w:t xml:space="preserve"> </w:t>
      </w:r>
      <w:r w:rsidRPr="009F273E">
        <w:rPr>
          <w:sz w:val="24"/>
        </w:rPr>
        <w:t>Wykonawcy</w:t>
      </w:r>
      <w:r w:rsidR="009F273E">
        <w:rPr>
          <w:sz w:val="24"/>
        </w:rPr>
        <w:t xml:space="preserve"> </w:t>
      </w:r>
      <w:r w:rsidRPr="009F273E">
        <w:rPr>
          <w:sz w:val="24"/>
        </w:rPr>
        <w:t>numer</w:t>
      </w:r>
      <w:r w:rsidR="009F273E" w:rsidRPr="009F273E">
        <w:rPr>
          <w:sz w:val="24"/>
        </w:rPr>
        <w:t xml:space="preserve"> </w:t>
      </w:r>
      <w:r w:rsidRPr="009F273E">
        <w:rPr>
          <w:sz w:val="24"/>
        </w:rPr>
        <w:t>…</w:t>
      </w:r>
      <w:r w:rsidR="009F273E">
        <w:rPr>
          <w:sz w:val="24"/>
        </w:rPr>
        <w:t>………………..…………..</w:t>
      </w:r>
      <w:r w:rsidRPr="009F273E">
        <w:rPr>
          <w:sz w:val="24"/>
        </w:rPr>
        <w:t>……</w:t>
      </w:r>
      <w:r w:rsidR="009F273E" w:rsidRPr="009F273E">
        <w:rPr>
          <w:sz w:val="24"/>
        </w:rPr>
        <w:t xml:space="preserve"> </w:t>
      </w:r>
      <w:r w:rsidRPr="009F273E">
        <w:rPr>
          <w:sz w:val="24"/>
        </w:rPr>
        <w:t>wskazany w prowadzonym przez Szefa Krajowej Administracji Skarbowej wykazie podmiotów zarejes</w:t>
      </w:r>
      <w:r w:rsidR="004D4ECC">
        <w:rPr>
          <w:sz w:val="24"/>
        </w:rPr>
        <w:t>trowanych jako podatnicy VAT, o </w:t>
      </w:r>
      <w:r w:rsidRPr="009F273E">
        <w:rPr>
          <w:sz w:val="24"/>
        </w:rPr>
        <w:t xml:space="preserve">którym mowa w art. 96b ust. 1 pkt 2 Ustawy z dn. 11.03.2004 r. o podatku od towarów i usług - i tylko taki rachunek do płatności może zostać wskazany w wystawionej </w:t>
      </w:r>
      <w:r w:rsidR="009F273E" w:rsidRPr="009F273E">
        <w:rPr>
          <w:i/>
          <w:sz w:val="24"/>
        </w:rPr>
        <w:t>Gminie</w:t>
      </w:r>
      <w:r w:rsidRPr="009F273E">
        <w:rPr>
          <w:sz w:val="24"/>
        </w:rPr>
        <w:t xml:space="preserve"> fak</w:t>
      </w:r>
      <w:r w:rsidR="009F273E">
        <w:rPr>
          <w:sz w:val="24"/>
        </w:rPr>
        <w:t>turze. Faktura wskazująca inny</w:t>
      </w:r>
      <w:r w:rsidRPr="009F273E">
        <w:rPr>
          <w:sz w:val="24"/>
        </w:rPr>
        <w:t xml:space="preserve"> numer rachunku bankowego do płatności, uznana będzie jako wystawiona niezgodnie z Umową. W takiej sytuacji faktura będzie podlegała korekcie, a </w:t>
      </w:r>
      <w:r w:rsidR="009F273E" w:rsidRPr="009F273E">
        <w:rPr>
          <w:i/>
          <w:sz w:val="24"/>
        </w:rPr>
        <w:t>Gmina</w:t>
      </w:r>
      <w:r w:rsidR="009F273E">
        <w:rPr>
          <w:sz w:val="24"/>
        </w:rPr>
        <w:t xml:space="preserve"> uprawniona</w:t>
      </w:r>
      <w:r w:rsidRPr="009F273E">
        <w:rPr>
          <w:sz w:val="24"/>
        </w:rPr>
        <w:t xml:space="preserve"> będzie do wstrzymania płatności do czasu otrzymania prawidłowej korekty.</w:t>
      </w:r>
    </w:p>
    <w:p w:rsidR="00A544DD" w:rsidRDefault="008E7379" w:rsidP="009F273E">
      <w:pPr>
        <w:pStyle w:val="Akapitzlist"/>
        <w:numPr>
          <w:ilvl w:val="0"/>
          <w:numId w:val="6"/>
        </w:numPr>
        <w:tabs>
          <w:tab w:val="left" w:pos="248"/>
          <w:tab w:val="left" w:pos="285"/>
        </w:tabs>
        <w:spacing w:line="276" w:lineRule="auto"/>
        <w:ind w:right="140" w:hanging="284"/>
        <w:rPr>
          <w:sz w:val="24"/>
        </w:rPr>
      </w:pPr>
      <w:r>
        <w:rPr>
          <w:sz w:val="24"/>
        </w:rPr>
        <w:t>W przypadku</w:t>
      </w:r>
      <w:r w:rsidR="009F273E">
        <w:rPr>
          <w:sz w:val="24"/>
        </w:rPr>
        <w:t>,</w:t>
      </w:r>
      <w:r>
        <w:rPr>
          <w:sz w:val="24"/>
        </w:rPr>
        <w:t xml:space="preserve"> gdy rachunek bankowy </w:t>
      </w:r>
      <w:r w:rsidRPr="009F273E">
        <w:rPr>
          <w:i/>
          <w:sz w:val="24"/>
        </w:rPr>
        <w:t>Wykonawcy</w:t>
      </w:r>
      <w:r>
        <w:rPr>
          <w:sz w:val="24"/>
        </w:rPr>
        <w:t xml:space="preserve"> nie</w:t>
      </w:r>
      <w:r w:rsidR="004D4ECC">
        <w:rPr>
          <w:sz w:val="24"/>
        </w:rPr>
        <w:t xml:space="preserve"> spełnia warunków określonych w </w:t>
      </w:r>
      <w:r w:rsidR="002A0FF8">
        <w:rPr>
          <w:sz w:val="24"/>
        </w:rPr>
        <w:t>pkt</w:t>
      </w:r>
      <w:r>
        <w:rPr>
          <w:sz w:val="24"/>
        </w:rPr>
        <w:t xml:space="preserve"> 7, opóźnienie w dokonaniu płatności w terminie określonym w umowie, powstałe wskutek braku możliwości</w:t>
      </w:r>
      <w:r>
        <w:rPr>
          <w:spacing w:val="-5"/>
          <w:sz w:val="24"/>
        </w:rPr>
        <w:t xml:space="preserve"> </w:t>
      </w:r>
      <w:r>
        <w:rPr>
          <w:sz w:val="24"/>
        </w:rPr>
        <w:t>realizacji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 w:rsidR="009F273E" w:rsidRPr="009F273E">
        <w:rPr>
          <w:i/>
          <w:sz w:val="24"/>
        </w:rPr>
        <w:t>Gminę</w:t>
      </w:r>
      <w:r>
        <w:rPr>
          <w:spacing w:val="-3"/>
          <w:sz w:val="24"/>
        </w:rPr>
        <w:t xml:space="preserve"> </w:t>
      </w:r>
      <w:r>
        <w:rPr>
          <w:sz w:val="24"/>
        </w:rPr>
        <w:t>płatności</w:t>
      </w:r>
      <w:r>
        <w:rPr>
          <w:spacing w:val="-5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 w:rsidR="004D4ECC">
        <w:rPr>
          <w:spacing w:val="-4"/>
          <w:sz w:val="24"/>
        </w:rPr>
        <w:t> </w:t>
      </w:r>
      <w:r>
        <w:rPr>
          <w:sz w:val="24"/>
        </w:rPr>
        <w:t>zachowaniem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mechanizmu podzielonej płatności bądź dokonania płatności na rachunek objęty wykazem, nie stanowi dla </w:t>
      </w:r>
      <w:r w:rsidRPr="009F273E">
        <w:rPr>
          <w:i/>
          <w:sz w:val="24"/>
        </w:rPr>
        <w:t>Wykonawcy</w:t>
      </w:r>
      <w:r>
        <w:rPr>
          <w:sz w:val="24"/>
        </w:rPr>
        <w:t xml:space="preserve"> podstawy do żądania od </w:t>
      </w:r>
      <w:r w:rsidR="009F273E" w:rsidRPr="009F273E">
        <w:rPr>
          <w:i/>
          <w:sz w:val="24"/>
        </w:rPr>
        <w:t>Gminy</w:t>
      </w:r>
      <w:r>
        <w:rPr>
          <w:sz w:val="24"/>
        </w:rPr>
        <w:t xml:space="preserve"> jakichkolwiek odsetek/ odszkodowań lub innych roszczeń z tytułu dokonania nieterminowej płatności.</w:t>
      </w:r>
    </w:p>
    <w:p w:rsidR="00A544DD" w:rsidRPr="009F273E" w:rsidRDefault="008E7379" w:rsidP="00F07B14">
      <w:pPr>
        <w:pStyle w:val="Akapitzlist"/>
        <w:numPr>
          <w:ilvl w:val="0"/>
          <w:numId w:val="6"/>
        </w:numPr>
        <w:tabs>
          <w:tab w:val="left" w:pos="249"/>
        </w:tabs>
        <w:spacing w:line="276" w:lineRule="auto"/>
        <w:ind w:left="249" w:hanging="247"/>
        <w:rPr>
          <w:sz w:val="24"/>
        </w:rPr>
      </w:pPr>
      <w:r w:rsidRPr="009F273E">
        <w:rPr>
          <w:i/>
          <w:sz w:val="24"/>
        </w:rPr>
        <w:t>Wykonawca</w:t>
      </w:r>
      <w:r>
        <w:rPr>
          <w:spacing w:val="-17"/>
          <w:sz w:val="24"/>
        </w:rPr>
        <w:t xml:space="preserve"> </w:t>
      </w:r>
      <w:r>
        <w:rPr>
          <w:sz w:val="24"/>
        </w:rPr>
        <w:t>oświadcza,</w:t>
      </w:r>
      <w:r>
        <w:rPr>
          <w:spacing w:val="-10"/>
          <w:sz w:val="24"/>
        </w:rPr>
        <w:t xml:space="preserve"> </w:t>
      </w:r>
      <w:r>
        <w:rPr>
          <w:sz w:val="24"/>
        </w:rPr>
        <w:t>że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podatnikiem</w:t>
      </w:r>
      <w:r>
        <w:rPr>
          <w:spacing w:val="-8"/>
          <w:sz w:val="24"/>
        </w:rPr>
        <w:t xml:space="preserve"> </w:t>
      </w:r>
      <w:r>
        <w:rPr>
          <w:sz w:val="24"/>
        </w:rPr>
        <w:t>podatku</w:t>
      </w:r>
      <w:r>
        <w:rPr>
          <w:spacing w:val="-8"/>
          <w:sz w:val="24"/>
        </w:rPr>
        <w:t xml:space="preserve"> </w:t>
      </w:r>
      <w:r w:rsidRPr="009F273E">
        <w:rPr>
          <w:sz w:val="24"/>
        </w:rPr>
        <w:t>VAT</w:t>
      </w:r>
      <w:r w:rsidRPr="009F273E">
        <w:rPr>
          <w:spacing w:val="-13"/>
          <w:sz w:val="24"/>
        </w:rPr>
        <w:t xml:space="preserve"> </w:t>
      </w:r>
      <w:r w:rsidRPr="009F273E">
        <w:rPr>
          <w:sz w:val="24"/>
        </w:rPr>
        <w:t>NIP</w:t>
      </w:r>
      <w:r w:rsidRPr="009F273E">
        <w:rPr>
          <w:spacing w:val="-17"/>
          <w:sz w:val="24"/>
        </w:rPr>
        <w:t xml:space="preserve"> </w:t>
      </w:r>
      <w:r w:rsidRPr="009F273E">
        <w:rPr>
          <w:spacing w:val="-2"/>
          <w:sz w:val="24"/>
        </w:rPr>
        <w:t>……………….</w:t>
      </w:r>
    </w:p>
    <w:p w:rsidR="00A544DD" w:rsidRPr="004D4ECC" w:rsidRDefault="009F273E" w:rsidP="004D4ECC">
      <w:pPr>
        <w:pStyle w:val="Akapitzlist"/>
        <w:numPr>
          <w:ilvl w:val="0"/>
          <w:numId w:val="6"/>
        </w:numPr>
        <w:tabs>
          <w:tab w:val="left" w:pos="369"/>
        </w:tabs>
        <w:spacing w:before="27" w:after="240" w:line="276" w:lineRule="auto"/>
        <w:ind w:left="369" w:hanging="367"/>
        <w:rPr>
          <w:sz w:val="24"/>
        </w:rPr>
      </w:pPr>
      <w:r w:rsidRPr="009F273E">
        <w:rPr>
          <w:i/>
          <w:sz w:val="24"/>
        </w:rPr>
        <w:t>Gmina</w:t>
      </w:r>
      <w:r w:rsidR="008E7379">
        <w:rPr>
          <w:spacing w:val="-15"/>
          <w:sz w:val="24"/>
        </w:rPr>
        <w:t xml:space="preserve"> </w:t>
      </w:r>
      <w:r w:rsidR="008E7379">
        <w:rPr>
          <w:sz w:val="24"/>
        </w:rPr>
        <w:t>oświadcza,</w:t>
      </w:r>
      <w:r w:rsidR="008E7379">
        <w:rPr>
          <w:spacing w:val="-5"/>
          <w:sz w:val="24"/>
        </w:rPr>
        <w:t xml:space="preserve"> </w:t>
      </w:r>
      <w:r w:rsidR="008E7379">
        <w:rPr>
          <w:sz w:val="24"/>
        </w:rPr>
        <w:t>że</w:t>
      </w:r>
      <w:r w:rsidR="008E7379">
        <w:rPr>
          <w:spacing w:val="-7"/>
          <w:sz w:val="24"/>
        </w:rPr>
        <w:t xml:space="preserve"> </w:t>
      </w:r>
      <w:r w:rsidR="008E7379">
        <w:rPr>
          <w:sz w:val="24"/>
        </w:rPr>
        <w:t>jest</w:t>
      </w:r>
      <w:r w:rsidR="008E7379">
        <w:rPr>
          <w:spacing w:val="-6"/>
          <w:sz w:val="24"/>
        </w:rPr>
        <w:t xml:space="preserve"> </w:t>
      </w:r>
      <w:r w:rsidR="008E7379">
        <w:rPr>
          <w:sz w:val="24"/>
        </w:rPr>
        <w:t>podatnikiem</w:t>
      </w:r>
      <w:r w:rsidR="008E7379">
        <w:rPr>
          <w:spacing w:val="-6"/>
          <w:sz w:val="24"/>
        </w:rPr>
        <w:t xml:space="preserve"> </w:t>
      </w:r>
      <w:r w:rsidR="008E7379" w:rsidRPr="009F273E">
        <w:rPr>
          <w:sz w:val="24"/>
        </w:rPr>
        <w:t>podatku</w:t>
      </w:r>
      <w:r w:rsidR="008E7379" w:rsidRPr="009F273E">
        <w:rPr>
          <w:spacing w:val="-4"/>
          <w:sz w:val="24"/>
        </w:rPr>
        <w:t xml:space="preserve"> </w:t>
      </w:r>
      <w:r w:rsidR="008E7379" w:rsidRPr="009F273E">
        <w:rPr>
          <w:sz w:val="24"/>
        </w:rPr>
        <w:t>VAT</w:t>
      </w:r>
      <w:r w:rsidR="008E7379" w:rsidRPr="009F273E">
        <w:rPr>
          <w:spacing w:val="-6"/>
          <w:sz w:val="24"/>
        </w:rPr>
        <w:t xml:space="preserve"> </w:t>
      </w:r>
      <w:r w:rsidR="008E7379" w:rsidRPr="009F273E">
        <w:rPr>
          <w:sz w:val="24"/>
        </w:rPr>
        <w:t>-</w:t>
      </w:r>
      <w:r w:rsidR="008E7379" w:rsidRPr="009F273E">
        <w:rPr>
          <w:spacing w:val="-7"/>
          <w:sz w:val="24"/>
        </w:rPr>
        <w:t xml:space="preserve"> </w:t>
      </w:r>
      <w:r w:rsidR="008E7379" w:rsidRPr="009F273E">
        <w:rPr>
          <w:sz w:val="24"/>
        </w:rPr>
        <w:t>NIP</w:t>
      </w:r>
      <w:r w:rsidR="008E7379" w:rsidRPr="009F273E">
        <w:rPr>
          <w:spacing w:val="-18"/>
          <w:sz w:val="24"/>
        </w:rPr>
        <w:t xml:space="preserve"> </w:t>
      </w:r>
      <w:r w:rsidR="008E7379" w:rsidRPr="009F273E">
        <w:rPr>
          <w:sz w:val="24"/>
        </w:rPr>
        <w:t>971-06-64-</w:t>
      </w:r>
      <w:r w:rsidR="008E7379" w:rsidRPr="009F273E">
        <w:rPr>
          <w:spacing w:val="-4"/>
          <w:sz w:val="24"/>
        </w:rPr>
        <w:t>961.</w:t>
      </w:r>
    </w:p>
    <w:p w:rsidR="00A544DD" w:rsidRPr="0043168E" w:rsidRDefault="008E7379" w:rsidP="009F273E">
      <w:pPr>
        <w:pStyle w:val="Nagwek1"/>
        <w:spacing w:line="276" w:lineRule="auto"/>
      </w:pPr>
      <w:r w:rsidRPr="0043168E">
        <w:t xml:space="preserve">§ </w:t>
      </w:r>
      <w:r w:rsidRPr="0043168E">
        <w:rPr>
          <w:spacing w:val="-10"/>
        </w:rPr>
        <w:t>6</w:t>
      </w:r>
      <w:r w:rsidR="009F273E" w:rsidRPr="0043168E">
        <w:rPr>
          <w:spacing w:val="-10"/>
        </w:rPr>
        <w:t xml:space="preserve">. </w:t>
      </w:r>
      <w:r w:rsidRPr="0043168E">
        <w:t>Kary</w:t>
      </w:r>
      <w:r w:rsidRPr="0043168E">
        <w:rPr>
          <w:spacing w:val="-3"/>
        </w:rPr>
        <w:t xml:space="preserve"> </w:t>
      </w:r>
      <w:r w:rsidRPr="0043168E">
        <w:t>umowne,</w:t>
      </w:r>
      <w:r w:rsidRPr="0043168E">
        <w:rPr>
          <w:spacing w:val="-1"/>
        </w:rPr>
        <w:t xml:space="preserve"> </w:t>
      </w:r>
      <w:r w:rsidR="009F273E" w:rsidRPr="0043168E">
        <w:t>r</w:t>
      </w:r>
      <w:r w:rsidRPr="0043168E">
        <w:t>ozwiązanie</w:t>
      </w:r>
      <w:r w:rsidRPr="0043168E">
        <w:rPr>
          <w:spacing w:val="-1"/>
        </w:rPr>
        <w:t xml:space="preserve"> </w:t>
      </w:r>
      <w:r w:rsidRPr="0043168E">
        <w:t>i</w:t>
      </w:r>
      <w:r w:rsidRPr="0043168E">
        <w:rPr>
          <w:spacing w:val="-1"/>
        </w:rPr>
        <w:t xml:space="preserve"> </w:t>
      </w:r>
      <w:r w:rsidRPr="0043168E">
        <w:t>odstąpienie</w:t>
      </w:r>
      <w:r w:rsidRPr="0043168E">
        <w:rPr>
          <w:spacing w:val="-2"/>
        </w:rPr>
        <w:t xml:space="preserve"> </w:t>
      </w:r>
      <w:r w:rsidRPr="0043168E">
        <w:t>od</w:t>
      </w:r>
      <w:r w:rsidRPr="0043168E">
        <w:rPr>
          <w:spacing w:val="-1"/>
        </w:rPr>
        <w:t xml:space="preserve"> </w:t>
      </w:r>
      <w:r w:rsidRPr="0043168E">
        <w:rPr>
          <w:spacing w:val="-2"/>
        </w:rPr>
        <w:t>umowy</w:t>
      </w:r>
    </w:p>
    <w:p w:rsidR="00A544DD" w:rsidRDefault="008E7379" w:rsidP="00F07B14">
      <w:pPr>
        <w:pStyle w:val="Akapitzlist"/>
        <w:numPr>
          <w:ilvl w:val="0"/>
          <w:numId w:val="5"/>
        </w:numPr>
        <w:tabs>
          <w:tab w:val="left" w:pos="248"/>
          <w:tab w:val="left" w:pos="285"/>
        </w:tabs>
        <w:spacing w:before="22" w:line="276" w:lineRule="auto"/>
        <w:ind w:right="145" w:hanging="284"/>
        <w:rPr>
          <w:sz w:val="24"/>
        </w:rPr>
      </w:pPr>
      <w:r>
        <w:rPr>
          <w:sz w:val="24"/>
        </w:rPr>
        <w:t>Strony postanawiają, że naprawienie szkody wynikłej z niewykonania lub nienależytego wykonania umowy nastąpi poprzez zapłatę kar umownych.</w:t>
      </w:r>
    </w:p>
    <w:p w:rsidR="00A544DD" w:rsidRDefault="008E7379" w:rsidP="00F07B14">
      <w:pPr>
        <w:pStyle w:val="Akapitzlist"/>
        <w:numPr>
          <w:ilvl w:val="0"/>
          <w:numId w:val="5"/>
        </w:numPr>
        <w:tabs>
          <w:tab w:val="left" w:pos="249"/>
        </w:tabs>
        <w:spacing w:line="276" w:lineRule="auto"/>
        <w:ind w:left="249" w:hanging="247"/>
        <w:rPr>
          <w:sz w:val="24"/>
        </w:rPr>
      </w:pPr>
      <w:r>
        <w:rPr>
          <w:sz w:val="24"/>
        </w:rPr>
        <w:t>Wykonawca</w:t>
      </w:r>
      <w:r>
        <w:rPr>
          <w:spacing w:val="-7"/>
          <w:sz w:val="24"/>
        </w:rPr>
        <w:t xml:space="preserve"> </w:t>
      </w:r>
      <w:r>
        <w:rPr>
          <w:sz w:val="24"/>
        </w:rPr>
        <w:t>zapłaci</w:t>
      </w:r>
      <w:r>
        <w:rPr>
          <w:spacing w:val="-4"/>
          <w:sz w:val="24"/>
        </w:rPr>
        <w:t xml:space="preserve"> </w:t>
      </w:r>
      <w:r w:rsidR="009F273E" w:rsidRPr="009F273E">
        <w:rPr>
          <w:i/>
          <w:sz w:val="24"/>
        </w:rPr>
        <w:t>Gminie</w:t>
      </w:r>
      <w:r>
        <w:rPr>
          <w:spacing w:val="-5"/>
          <w:sz w:val="24"/>
        </w:rPr>
        <w:t xml:space="preserve"> </w:t>
      </w:r>
      <w:r>
        <w:rPr>
          <w:sz w:val="24"/>
        </w:rPr>
        <w:t>kary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umowne:</w:t>
      </w:r>
    </w:p>
    <w:p w:rsidR="00A544DD" w:rsidRDefault="008E7379" w:rsidP="009F273E">
      <w:pPr>
        <w:pStyle w:val="Akapitzlist"/>
        <w:numPr>
          <w:ilvl w:val="1"/>
          <w:numId w:val="5"/>
        </w:numPr>
        <w:tabs>
          <w:tab w:val="left" w:pos="549"/>
          <w:tab w:val="left" w:pos="568"/>
        </w:tabs>
        <w:spacing w:before="29" w:line="276" w:lineRule="auto"/>
        <w:ind w:left="533" w:right="138" w:hanging="284"/>
        <w:rPr>
          <w:sz w:val="24"/>
        </w:rPr>
      </w:pPr>
      <w:r>
        <w:rPr>
          <w:sz w:val="24"/>
        </w:rPr>
        <w:t>za realizację przedmiotu zamówienia objętego niniejszą umo</w:t>
      </w:r>
      <w:r w:rsidR="009F273E">
        <w:rPr>
          <w:sz w:val="24"/>
        </w:rPr>
        <w:t>wą, z opóźnieniem w stosunku do </w:t>
      </w:r>
      <w:r>
        <w:rPr>
          <w:sz w:val="24"/>
        </w:rPr>
        <w:t>terminu określonego</w:t>
      </w:r>
      <w:r>
        <w:rPr>
          <w:spacing w:val="40"/>
          <w:sz w:val="24"/>
        </w:rPr>
        <w:t xml:space="preserve"> </w:t>
      </w:r>
      <w:r>
        <w:rPr>
          <w:sz w:val="24"/>
        </w:rPr>
        <w:t>w § 2 umowy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– </w:t>
      </w:r>
      <w:r w:rsidR="0043168E">
        <w:rPr>
          <w:sz w:val="24"/>
        </w:rPr>
        <w:t>w wysokości 2</w:t>
      </w:r>
      <w:r w:rsidR="009F273E">
        <w:rPr>
          <w:sz w:val="24"/>
        </w:rPr>
        <w:t>00,00 zł brutto za </w:t>
      </w:r>
      <w:r>
        <w:rPr>
          <w:sz w:val="24"/>
        </w:rPr>
        <w:t>każdy</w:t>
      </w:r>
      <w:r>
        <w:rPr>
          <w:spacing w:val="-1"/>
          <w:sz w:val="24"/>
        </w:rPr>
        <w:t xml:space="preserve"> </w:t>
      </w:r>
      <w:r>
        <w:rPr>
          <w:sz w:val="24"/>
        </w:rPr>
        <w:t>dzień opóź</w:t>
      </w:r>
      <w:r w:rsidR="0043168E">
        <w:rPr>
          <w:sz w:val="24"/>
        </w:rPr>
        <w:t>nienia, nie więcej jednak niż 50</w:t>
      </w:r>
      <w:r>
        <w:rPr>
          <w:sz w:val="24"/>
        </w:rPr>
        <w:t>.000,00 zł,</w:t>
      </w:r>
    </w:p>
    <w:p w:rsidR="00A544DD" w:rsidRDefault="008E7379" w:rsidP="00F07B14">
      <w:pPr>
        <w:pStyle w:val="Akapitzlist"/>
        <w:numPr>
          <w:ilvl w:val="1"/>
          <w:numId w:val="5"/>
        </w:numPr>
        <w:tabs>
          <w:tab w:val="left" w:pos="549"/>
          <w:tab w:val="left" w:pos="568"/>
        </w:tabs>
        <w:spacing w:line="276" w:lineRule="auto"/>
        <w:ind w:right="137" w:hanging="284"/>
        <w:rPr>
          <w:sz w:val="24"/>
        </w:rPr>
      </w:pPr>
      <w:r>
        <w:rPr>
          <w:sz w:val="24"/>
        </w:rPr>
        <w:t xml:space="preserve">za odstąpienie od umowy z przyczyn leżących po stronie </w:t>
      </w:r>
      <w:r w:rsidRPr="009F273E">
        <w:rPr>
          <w:i/>
          <w:sz w:val="24"/>
        </w:rPr>
        <w:t>Wykonawcy</w:t>
      </w:r>
      <w:r w:rsidR="0043168E">
        <w:rPr>
          <w:sz w:val="24"/>
        </w:rPr>
        <w:t xml:space="preserve"> – w wysokości 10</w:t>
      </w:r>
      <w:r w:rsidR="009F273E">
        <w:rPr>
          <w:sz w:val="24"/>
        </w:rPr>
        <w:t>.000,00 </w:t>
      </w:r>
      <w:r>
        <w:rPr>
          <w:sz w:val="24"/>
        </w:rPr>
        <w:t>zł brutto,</w:t>
      </w:r>
    </w:p>
    <w:p w:rsidR="00A544DD" w:rsidRDefault="008E7379" w:rsidP="00F07B14">
      <w:pPr>
        <w:pStyle w:val="Akapitzlist"/>
        <w:numPr>
          <w:ilvl w:val="1"/>
          <w:numId w:val="5"/>
        </w:numPr>
        <w:tabs>
          <w:tab w:val="left" w:pos="549"/>
          <w:tab w:val="left" w:pos="568"/>
        </w:tabs>
        <w:spacing w:line="276" w:lineRule="auto"/>
        <w:ind w:right="137" w:hanging="284"/>
        <w:rPr>
          <w:sz w:val="24"/>
        </w:rPr>
      </w:pPr>
      <w:r>
        <w:rPr>
          <w:sz w:val="24"/>
        </w:rPr>
        <w:t>za nieterminowe dostarczenie dokumentó</w:t>
      </w:r>
      <w:r w:rsidR="009F273E">
        <w:rPr>
          <w:sz w:val="24"/>
        </w:rPr>
        <w:t>w rozliczeniowych, sprawozdań i </w:t>
      </w:r>
      <w:r>
        <w:rPr>
          <w:sz w:val="24"/>
        </w:rPr>
        <w:t>dokumentacji końcowej – w wysokości 1</w:t>
      </w:r>
      <w:r w:rsidR="006615DF">
        <w:rPr>
          <w:sz w:val="24"/>
        </w:rPr>
        <w:t xml:space="preserve"> </w:t>
      </w:r>
      <w:r>
        <w:rPr>
          <w:sz w:val="24"/>
        </w:rPr>
        <w:t>000,00 zł brutto.</w:t>
      </w:r>
    </w:p>
    <w:p w:rsidR="00A544DD" w:rsidRDefault="008E7379" w:rsidP="00F07B14">
      <w:pPr>
        <w:pStyle w:val="Akapitzlist"/>
        <w:numPr>
          <w:ilvl w:val="0"/>
          <w:numId w:val="5"/>
        </w:numPr>
        <w:tabs>
          <w:tab w:val="left" w:pos="248"/>
          <w:tab w:val="left" w:pos="285"/>
        </w:tabs>
        <w:spacing w:line="276" w:lineRule="auto"/>
        <w:ind w:right="143" w:hanging="284"/>
        <w:rPr>
          <w:sz w:val="24"/>
        </w:rPr>
      </w:pPr>
      <w:r>
        <w:rPr>
          <w:sz w:val="24"/>
        </w:rPr>
        <w:t>Roszczenie o zapłatę kar umownych z tytułu opóźnienia, ustalonych za każdy dzień opóźnienia, staje się wymagalne:</w:t>
      </w:r>
    </w:p>
    <w:p w:rsidR="00A544DD" w:rsidRDefault="008E7379" w:rsidP="00F07B14">
      <w:pPr>
        <w:pStyle w:val="Akapitzlist"/>
        <w:numPr>
          <w:ilvl w:val="1"/>
          <w:numId w:val="5"/>
        </w:numPr>
        <w:tabs>
          <w:tab w:val="left" w:pos="544"/>
        </w:tabs>
        <w:spacing w:line="276" w:lineRule="auto"/>
        <w:ind w:left="544" w:hanging="259"/>
        <w:rPr>
          <w:sz w:val="24"/>
        </w:rPr>
      </w:pPr>
      <w:r>
        <w:rPr>
          <w:sz w:val="24"/>
        </w:rPr>
        <w:lastRenderedPageBreak/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pierwszy</w:t>
      </w:r>
      <w:r>
        <w:rPr>
          <w:spacing w:val="-5"/>
          <w:sz w:val="24"/>
        </w:rPr>
        <w:t xml:space="preserve"> </w:t>
      </w:r>
      <w:r>
        <w:rPr>
          <w:sz w:val="24"/>
        </w:rPr>
        <w:t>rozpoczęty</w:t>
      </w:r>
      <w:r>
        <w:rPr>
          <w:spacing w:val="-3"/>
          <w:sz w:val="24"/>
        </w:rPr>
        <w:t xml:space="preserve"> </w:t>
      </w:r>
      <w:r>
        <w:rPr>
          <w:sz w:val="24"/>
        </w:rPr>
        <w:t>dzień opóźnienia – w tym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dniu,</w:t>
      </w:r>
    </w:p>
    <w:p w:rsidR="00A544DD" w:rsidRDefault="0063626C" w:rsidP="00F07B14">
      <w:pPr>
        <w:pStyle w:val="Akapitzlist"/>
        <w:numPr>
          <w:ilvl w:val="1"/>
          <w:numId w:val="5"/>
        </w:numPr>
        <w:tabs>
          <w:tab w:val="left" w:pos="484"/>
        </w:tabs>
        <w:spacing w:before="69" w:line="276" w:lineRule="auto"/>
        <w:ind w:left="484" w:hanging="199"/>
        <w:rPr>
          <w:sz w:val="24"/>
        </w:rPr>
      </w:pPr>
      <w:r>
        <w:rPr>
          <w:sz w:val="24"/>
        </w:rPr>
        <w:t xml:space="preserve"> </w:t>
      </w:r>
      <w:r w:rsidR="008E7379">
        <w:rPr>
          <w:sz w:val="24"/>
        </w:rPr>
        <w:t>za</w:t>
      </w:r>
      <w:r w:rsidR="008E7379">
        <w:rPr>
          <w:spacing w:val="-2"/>
          <w:sz w:val="24"/>
        </w:rPr>
        <w:t xml:space="preserve"> </w:t>
      </w:r>
      <w:r w:rsidR="008E7379">
        <w:rPr>
          <w:sz w:val="24"/>
        </w:rPr>
        <w:t>każdy</w:t>
      </w:r>
      <w:r w:rsidR="008E7379">
        <w:rPr>
          <w:spacing w:val="-5"/>
          <w:sz w:val="24"/>
        </w:rPr>
        <w:t xml:space="preserve"> </w:t>
      </w:r>
      <w:r w:rsidR="008E7379">
        <w:rPr>
          <w:sz w:val="24"/>
        </w:rPr>
        <w:t>następny</w:t>
      </w:r>
      <w:r w:rsidR="008E7379">
        <w:rPr>
          <w:spacing w:val="-3"/>
          <w:sz w:val="24"/>
        </w:rPr>
        <w:t xml:space="preserve"> </w:t>
      </w:r>
      <w:r w:rsidR="008E7379">
        <w:rPr>
          <w:sz w:val="24"/>
        </w:rPr>
        <w:t>rozpoczęty</w:t>
      </w:r>
      <w:r w:rsidR="008E7379">
        <w:rPr>
          <w:spacing w:val="-5"/>
          <w:sz w:val="24"/>
        </w:rPr>
        <w:t xml:space="preserve"> </w:t>
      </w:r>
      <w:r w:rsidR="008E7379">
        <w:rPr>
          <w:sz w:val="24"/>
        </w:rPr>
        <w:t>dzień opóźnienia</w:t>
      </w:r>
      <w:r w:rsidR="008E7379">
        <w:rPr>
          <w:spacing w:val="2"/>
          <w:sz w:val="24"/>
        </w:rPr>
        <w:t xml:space="preserve"> </w:t>
      </w:r>
      <w:r w:rsidR="008E7379">
        <w:rPr>
          <w:sz w:val="24"/>
        </w:rPr>
        <w:t>–</w:t>
      </w:r>
      <w:r w:rsidR="008E7379">
        <w:rPr>
          <w:spacing w:val="-1"/>
          <w:sz w:val="24"/>
        </w:rPr>
        <w:t xml:space="preserve"> </w:t>
      </w:r>
      <w:r w:rsidR="008E7379">
        <w:rPr>
          <w:sz w:val="24"/>
        </w:rPr>
        <w:t>odpowiednio w</w:t>
      </w:r>
      <w:r w:rsidR="008E7379">
        <w:rPr>
          <w:spacing w:val="-1"/>
          <w:sz w:val="24"/>
        </w:rPr>
        <w:t xml:space="preserve"> </w:t>
      </w:r>
      <w:r w:rsidR="008E7379">
        <w:rPr>
          <w:sz w:val="24"/>
        </w:rPr>
        <w:t>każdym z</w:t>
      </w:r>
      <w:r w:rsidR="008E7379">
        <w:rPr>
          <w:spacing w:val="1"/>
          <w:sz w:val="24"/>
        </w:rPr>
        <w:t xml:space="preserve"> </w:t>
      </w:r>
      <w:r w:rsidR="008E7379">
        <w:rPr>
          <w:sz w:val="24"/>
        </w:rPr>
        <w:t xml:space="preserve">tych </w:t>
      </w:r>
      <w:r w:rsidR="008E7379">
        <w:rPr>
          <w:spacing w:val="-4"/>
          <w:sz w:val="24"/>
        </w:rPr>
        <w:t>dni.</w:t>
      </w:r>
    </w:p>
    <w:p w:rsidR="00A544DD" w:rsidRPr="009F273E" w:rsidRDefault="009F273E" w:rsidP="00F07B14">
      <w:pPr>
        <w:pStyle w:val="Akapitzlist"/>
        <w:numPr>
          <w:ilvl w:val="0"/>
          <w:numId w:val="5"/>
        </w:numPr>
        <w:tabs>
          <w:tab w:val="left" w:pos="248"/>
          <w:tab w:val="left" w:pos="285"/>
        </w:tabs>
        <w:spacing w:before="27" w:line="276" w:lineRule="auto"/>
        <w:ind w:right="137" w:hanging="284"/>
        <w:rPr>
          <w:sz w:val="24"/>
        </w:rPr>
      </w:pPr>
      <w:r w:rsidRPr="009F273E">
        <w:rPr>
          <w:i/>
          <w:sz w:val="24"/>
        </w:rPr>
        <w:t>Gmina</w:t>
      </w:r>
      <w:r w:rsidR="008E7379">
        <w:rPr>
          <w:sz w:val="24"/>
        </w:rPr>
        <w:t xml:space="preserve"> zastrzega sobie prawo dochodzenia odszkodowania uzupełniającego, przewyższającego</w:t>
      </w:r>
      <w:r w:rsidR="008E7379">
        <w:rPr>
          <w:spacing w:val="62"/>
          <w:sz w:val="24"/>
        </w:rPr>
        <w:t xml:space="preserve">  </w:t>
      </w:r>
      <w:r w:rsidR="008E7379">
        <w:rPr>
          <w:sz w:val="24"/>
        </w:rPr>
        <w:t>wysokość</w:t>
      </w:r>
      <w:r w:rsidR="008E7379">
        <w:rPr>
          <w:spacing w:val="61"/>
          <w:sz w:val="24"/>
        </w:rPr>
        <w:t xml:space="preserve">  </w:t>
      </w:r>
      <w:r w:rsidR="008E7379">
        <w:rPr>
          <w:sz w:val="24"/>
        </w:rPr>
        <w:t>zastrzeżonych</w:t>
      </w:r>
      <w:r w:rsidR="008E7379">
        <w:rPr>
          <w:spacing w:val="62"/>
          <w:sz w:val="24"/>
        </w:rPr>
        <w:t xml:space="preserve">  </w:t>
      </w:r>
      <w:r w:rsidR="008E7379">
        <w:rPr>
          <w:sz w:val="24"/>
        </w:rPr>
        <w:t>kar</w:t>
      </w:r>
      <w:r w:rsidR="008E7379">
        <w:rPr>
          <w:spacing w:val="63"/>
          <w:sz w:val="24"/>
        </w:rPr>
        <w:t xml:space="preserve">  </w:t>
      </w:r>
      <w:r w:rsidR="008E7379">
        <w:rPr>
          <w:sz w:val="24"/>
        </w:rPr>
        <w:t>umownych,</w:t>
      </w:r>
      <w:r w:rsidR="008E7379">
        <w:rPr>
          <w:spacing w:val="62"/>
          <w:sz w:val="24"/>
        </w:rPr>
        <w:t xml:space="preserve">  </w:t>
      </w:r>
      <w:r w:rsidR="008E7379">
        <w:rPr>
          <w:sz w:val="24"/>
        </w:rPr>
        <w:t>na</w:t>
      </w:r>
      <w:r w:rsidR="008E7379">
        <w:rPr>
          <w:spacing w:val="62"/>
          <w:sz w:val="24"/>
        </w:rPr>
        <w:t xml:space="preserve">  </w:t>
      </w:r>
      <w:r w:rsidR="008E7379">
        <w:rPr>
          <w:sz w:val="24"/>
        </w:rPr>
        <w:t>zasadach</w:t>
      </w:r>
      <w:r w:rsidR="008E7379">
        <w:rPr>
          <w:spacing w:val="62"/>
          <w:sz w:val="24"/>
        </w:rPr>
        <w:t xml:space="preserve">  </w:t>
      </w:r>
      <w:r w:rsidR="008E7379">
        <w:rPr>
          <w:sz w:val="24"/>
        </w:rPr>
        <w:t xml:space="preserve">określonych </w:t>
      </w:r>
      <w:r w:rsidR="008E7379" w:rsidRPr="009F273E">
        <w:rPr>
          <w:sz w:val="24"/>
        </w:rPr>
        <w:t>w Kodeksie cywilnym.</w:t>
      </w:r>
    </w:p>
    <w:p w:rsidR="00A544DD" w:rsidRDefault="008E7379" w:rsidP="00F07B14">
      <w:pPr>
        <w:pStyle w:val="Akapitzlist"/>
        <w:numPr>
          <w:ilvl w:val="0"/>
          <w:numId w:val="5"/>
        </w:numPr>
        <w:tabs>
          <w:tab w:val="left" w:pos="248"/>
          <w:tab w:val="left" w:pos="285"/>
        </w:tabs>
        <w:spacing w:before="1" w:line="276" w:lineRule="auto"/>
        <w:ind w:right="136" w:hanging="284"/>
        <w:rPr>
          <w:sz w:val="24"/>
        </w:rPr>
      </w:pPr>
      <w:r>
        <w:rPr>
          <w:sz w:val="24"/>
        </w:rPr>
        <w:t xml:space="preserve">W razie nienależytego wykonania przedmiotu zamówienia objętego niniejszą umową, </w:t>
      </w:r>
      <w:r w:rsidR="009F273E" w:rsidRPr="009F273E">
        <w:rPr>
          <w:i/>
          <w:sz w:val="24"/>
        </w:rPr>
        <w:t>Gmina</w:t>
      </w:r>
      <w:r>
        <w:rPr>
          <w:sz w:val="24"/>
        </w:rPr>
        <w:t xml:space="preserve"> ma prawo odstąpić od umowy w części niezrealizowanej przez </w:t>
      </w:r>
      <w:r w:rsidRPr="009F273E">
        <w:rPr>
          <w:i/>
          <w:sz w:val="24"/>
        </w:rPr>
        <w:t>Wykonawcę</w:t>
      </w:r>
      <w:r>
        <w:rPr>
          <w:sz w:val="24"/>
        </w:rPr>
        <w:t xml:space="preserve"> bez wyznaczenia dodatkowego terminu. Odstąpienie od umowy następuje przez złożenie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oświadczenia </w:t>
      </w:r>
      <w:r w:rsidRPr="006615DF">
        <w:rPr>
          <w:i/>
          <w:sz w:val="24"/>
        </w:rPr>
        <w:t>Wykonawcy</w:t>
      </w:r>
      <w:r w:rsidRPr="006615DF">
        <w:rPr>
          <w:sz w:val="24"/>
        </w:rPr>
        <w:t xml:space="preserve">. </w:t>
      </w:r>
      <w:r>
        <w:rPr>
          <w:sz w:val="24"/>
        </w:rPr>
        <w:t xml:space="preserve">W przypadku powyższego odstąpienia od umowy przez </w:t>
      </w:r>
      <w:r w:rsidR="006615DF" w:rsidRPr="006615DF">
        <w:rPr>
          <w:i/>
          <w:sz w:val="24"/>
        </w:rPr>
        <w:t>Gminę</w:t>
      </w:r>
      <w:r>
        <w:rPr>
          <w:sz w:val="24"/>
        </w:rPr>
        <w:t xml:space="preserve">, </w:t>
      </w:r>
      <w:r w:rsidRPr="006615DF">
        <w:rPr>
          <w:i/>
          <w:sz w:val="24"/>
        </w:rPr>
        <w:t>Wykonawca</w:t>
      </w:r>
      <w:r>
        <w:rPr>
          <w:sz w:val="24"/>
        </w:rPr>
        <w:t xml:space="preserve"> zapłaci </w:t>
      </w:r>
      <w:r w:rsidR="006615DF" w:rsidRPr="006615DF">
        <w:rPr>
          <w:i/>
          <w:sz w:val="24"/>
        </w:rPr>
        <w:t>Gminie</w:t>
      </w:r>
      <w:r>
        <w:rPr>
          <w:sz w:val="24"/>
        </w:rPr>
        <w:t xml:space="preserve"> karę umowną w wysokości 4</w:t>
      </w:r>
      <w:r w:rsidR="006615DF">
        <w:rPr>
          <w:sz w:val="24"/>
        </w:rPr>
        <w:t xml:space="preserve"> 000,00 zł brutto za </w:t>
      </w:r>
      <w:r>
        <w:rPr>
          <w:sz w:val="24"/>
        </w:rPr>
        <w:t xml:space="preserve">niewykonaną część umowy, od której </w:t>
      </w:r>
      <w:r w:rsidR="006615DF" w:rsidRPr="006615DF">
        <w:rPr>
          <w:i/>
          <w:sz w:val="24"/>
        </w:rPr>
        <w:t>Gmina</w:t>
      </w:r>
      <w:r>
        <w:rPr>
          <w:sz w:val="24"/>
        </w:rPr>
        <w:t xml:space="preserve"> odstąpił</w:t>
      </w:r>
      <w:r w:rsidR="006615DF">
        <w:rPr>
          <w:sz w:val="24"/>
        </w:rPr>
        <w:t>a</w:t>
      </w:r>
      <w:r>
        <w:rPr>
          <w:sz w:val="24"/>
        </w:rPr>
        <w:t xml:space="preserve">, </w:t>
      </w:r>
      <w:r w:rsidR="006615DF">
        <w:rPr>
          <w:i/>
          <w:sz w:val="24"/>
        </w:rPr>
        <w:t>Gmina</w:t>
      </w:r>
      <w:r>
        <w:rPr>
          <w:sz w:val="24"/>
        </w:rPr>
        <w:t xml:space="preserve"> zaś zapłaci </w:t>
      </w:r>
      <w:r w:rsidRPr="006615DF">
        <w:rPr>
          <w:i/>
          <w:sz w:val="24"/>
        </w:rPr>
        <w:t>Wykonawcy</w:t>
      </w:r>
      <w:r>
        <w:rPr>
          <w:sz w:val="24"/>
        </w:rPr>
        <w:t xml:space="preserve"> kwotę wynagrodzenia proporcjonalną do należycie wykonanej części umowy.</w:t>
      </w:r>
    </w:p>
    <w:p w:rsidR="00A544DD" w:rsidRDefault="008E7379" w:rsidP="00F07B14">
      <w:pPr>
        <w:pStyle w:val="Akapitzlist"/>
        <w:numPr>
          <w:ilvl w:val="0"/>
          <w:numId w:val="5"/>
        </w:numPr>
        <w:tabs>
          <w:tab w:val="left" w:pos="248"/>
          <w:tab w:val="left" w:pos="285"/>
        </w:tabs>
        <w:spacing w:line="276" w:lineRule="auto"/>
        <w:ind w:right="138" w:hanging="284"/>
        <w:rPr>
          <w:sz w:val="24"/>
        </w:rPr>
      </w:pPr>
      <w:r>
        <w:rPr>
          <w:sz w:val="24"/>
        </w:rPr>
        <w:t>Odstąpienie</w:t>
      </w:r>
      <w:r>
        <w:rPr>
          <w:spacing w:val="-1"/>
          <w:sz w:val="24"/>
        </w:rPr>
        <w:t xml:space="preserve"> </w:t>
      </w:r>
      <w:r>
        <w:rPr>
          <w:sz w:val="24"/>
        </w:rPr>
        <w:t>od umowy, o którym mowa</w:t>
      </w:r>
      <w:r>
        <w:rPr>
          <w:spacing w:val="-1"/>
          <w:sz w:val="24"/>
        </w:rPr>
        <w:t xml:space="preserve"> </w:t>
      </w:r>
      <w:r>
        <w:rPr>
          <w:sz w:val="24"/>
        </w:rPr>
        <w:t>w ust. 5 niniejszego paragrafu</w:t>
      </w:r>
      <w:r>
        <w:rPr>
          <w:spacing w:val="-1"/>
          <w:sz w:val="24"/>
        </w:rPr>
        <w:t xml:space="preserve"> </w:t>
      </w:r>
      <w:r>
        <w:rPr>
          <w:sz w:val="24"/>
        </w:rPr>
        <w:t>powinno nastąpić</w:t>
      </w:r>
      <w:r>
        <w:rPr>
          <w:spacing w:val="-1"/>
          <w:sz w:val="24"/>
        </w:rPr>
        <w:t xml:space="preserve"> </w:t>
      </w:r>
      <w:r>
        <w:rPr>
          <w:sz w:val="24"/>
        </w:rPr>
        <w:t>w formie pisemnej i zawierać uzasadnienie.</w:t>
      </w:r>
    </w:p>
    <w:p w:rsidR="00A544DD" w:rsidRDefault="006615DF" w:rsidP="004D4ECC">
      <w:pPr>
        <w:pStyle w:val="Akapitzlist"/>
        <w:numPr>
          <w:ilvl w:val="0"/>
          <w:numId w:val="5"/>
        </w:numPr>
        <w:tabs>
          <w:tab w:val="left" w:pos="248"/>
          <w:tab w:val="left" w:pos="285"/>
        </w:tabs>
        <w:spacing w:after="240" w:line="276" w:lineRule="auto"/>
        <w:ind w:right="136" w:hanging="284"/>
        <w:rPr>
          <w:sz w:val="24"/>
        </w:rPr>
      </w:pPr>
      <w:r w:rsidRPr="006615DF">
        <w:rPr>
          <w:i/>
          <w:sz w:val="24"/>
        </w:rPr>
        <w:t>Gmina</w:t>
      </w:r>
      <w:r w:rsidR="008E7379">
        <w:rPr>
          <w:sz w:val="24"/>
        </w:rPr>
        <w:t xml:space="preserve"> zastrzega sobie prawo potrącenia kar umownych z bieżącego wynagrodzenia </w:t>
      </w:r>
      <w:r w:rsidR="008E7379" w:rsidRPr="006615DF">
        <w:rPr>
          <w:i/>
          <w:sz w:val="24"/>
        </w:rPr>
        <w:t>Wykonawcy</w:t>
      </w:r>
      <w:r>
        <w:rPr>
          <w:sz w:val="24"/>
        </w:rPr>
        <w:t>,</w:t>
      </w:r>
      <w:r w:rsidR="008E7379">
        <w:rPr>
          <w:sz w:val="24"/>
        </w:rPr>
        <w:t xml:space="preserve"> na co </w:t>
      </w:r>
      <w:r w:rsidR="008E7379" w:rsidRPr="006615DF">
        <w:rPr>
          <w:i/>
          <w:sz w:val="24"/>
        </w:rPr>
        <w:t>Wykonawca</w:t>
      </w:r>
      <w:r w:rsidR="008E7379">
        <w:rPr>
          <w:sz w:val="24"/>
        </w:rPr>
        <w:t xml:space="preserve"> wyraża zgodę.</w:t>
      </w:r>
    </w:p>
    <w:p w:rsidR="00A544DD" w:rsidRPr="0043168E" w:rsidRDefault="008E7379" w:rsidP="006615DF">
      <w:pPr>
        <w:pStyle w:val="Nagwek1"/>
        <w:spacing w:before="1" w:line="276" w:lineRule="auto"/>
      </w:pPr>
      <w:r w:rsidRPr="0043168E">
        <w:t xml:space="preserve">§ </w:t>
      </w:r>
      <w:r w:rsidRPr="0043168E">
        <w:rPr>
          <w:spacing w:val="-10"/>
        </w:rPr>
        <w:t>7</w:t>
      </w:r>
      <w:r w:rsidR="006615DF" w:rsidRPr="0043168E">
        <w:rPr>
          <w:spacing w:val="-10"/>
        </w:rPr>
        <w:t xml:space="preserve">. </w:t>
      </w:r>
      <w:r w:rsidRPr="0043168E">
        <w:t>Postanowienia</w:t>
      </w:r>
      <w:r w:rsidRPr="0043168E">
        <w:rPr>
          <w:spacing w:val="-4"/>
        </w:rPr>
        <w:t xml:space="preserve"> </w:t>
      </w:r>
      <w:r w:rsidRPr="0043168E">
        <w:rPr>
          <w:spacing w:val="-2"/>
        </w:rPr>
        <w:t>końcowe</w:t>
      </w:r>
    </w:p>
    <w:p w:rsidR="00A544DD" w:rsidRDefault="008E7379" w:rsidP="00F07B14">
      <w:pPr>
        <w:pStyle w:val="Akapitzlist"/>
        <w:numPr>
          <w:ilvl w:val="0"/>
          <w:numId w:val="4"/>
        </w:numPr>
        <w:tabs>
          <w:tab w:val="left" w:pos="285"/>
        </w:tabs>
        <w:spacing w:before="24" w:line="276" w:lineRule="auto"/>
        <w:ind w:right="136"/>
        <w:rPr>
          <w:sz w:val="24"/>
        </w:rPr>
      </w:pP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sprawach</w:t>
      </w:r>
      <w:r>
        <w:rPr>
          <w:spacing w:val="80"/>
          <w:sz w:val="24"/>
        </w:rPr>
        <w:t xml:space="preserve"> </w:t>
      </w:r>
      <w:r>
        <w:rPr>
          <w:sz w:val="24"/>
        </w:rPr>
        <w:t>nieuregulowanych</w:t>
      </w:r>
      <w:r>
        <w:rPr>
          <w:spacing w:val="80"/>
          <w:sz w:val="24"/>
        </w:rPr>
        <w:t xml:space="preserve"> </w:t>
      </w:r>
      <w:r>
        <w:rPr>
          <w:sz w:val="24"/>
        </w:rPr>
        <w:t>niniejszą</w:t>
      </w:r>
      <w:r>
        <w:rPr>
          <w:spacing w:val="80"/>
          <w:sz w:val="24"/>
        </w:rPr>
        <w:t xml:space="preserve"> </w:t>
      </w:r>
      <w:r>
        <w:rPr>
          <w:sz w:val="24"/>
        </w:rPr>
        <w:t>umową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mają</w:t>
      </w:r>
      <w:r>
        <w:rPr>
          <w:spacing w:val="80"/>
          <w:sz w:val="24"/>
        </w:rPr>
        <w:t xml:space="preserve"> </w:t>
      </w:r>
      <w:r w:rsidR="00721623">
        <w:rPr>
          <w:sz w:val="24"/>
        </w:rPr>
        <w:t>zastosowania</w:t>
      </w:r>
      <w:r>
        <w:rPr>
          <w:spacing w:val="80"/>
          <w:sz w:val="24"/>
        </w:rPr>
        <w:t xml:space="preserve"> </w:t>
      </w:r>
      <w:r>
        <w:rPr>
          <w:sz w:val="24"/>
        </w:rPr>
        <w:t>przepisy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ustawy </w:t>
      </w:r>
      <w:r w:rsidRPr="006615DF">
        <w:rPr>
          <w:sz w:val="24"/>
        </w:rPr>
        <w:t>– Prawo zamówień publicznych – na podstawie</w:t>
      </w:r>
      <w:r>
        <w:rPr>
          <w:sz w:val="24"/>
        </w:rPr>
        <w:t xml:space="preserve"> art. 2</w:t>
      </w:r>
      <w:r w:rsidR="006615DF">
        <w:rPr>
          <w:sz w:val="24"/>
        </w:rPr>
        <w:t xml:space="preserve"> </w:t>
      </w:r>
      <w:r>
        <w:rPr>
          <w:sz w:val="24"/>
        </w:rPr>
        <w:t xml:space="preserve">ust 1 pkt 1 </w:t>
      </w:r>
      <w:r>
        <w:rPr>
          <w:i/>
          <w:sz w:val="24"/>
        </w:rPr>
        <w:t xml:space="preserve">a contrario </w:t>
      </w:r>
      <w:r w:rsidR="006615DF">
        <w:rPr>
          <w:sz w:val="24"/>
        </w:rPr>
        <w:t>tej </w:t>
      </w:r>
      <w:r>
        <w:rPr>
          <w:sz w:val="24"/>
        </w:rPr>
        <w:t xml:space="preserve">ustawy, mają zaś </w:t>
      </w:r>
      <w:r w:rsidRPr="006615DF">
        <w:rPr>
          <w:sz w:val="24"/>
        </w:rPr>
        <w:t xml:space="preserve">zastosowanie </w:t>
      </w:r>
      <w:r w:rsidR="00721623">
        <w:rPr>
          <w:sz w:val="24"/>
        </w:rPr>
        <w:t xml:space="preserve">przepisy </w:t>
      </w:r>
      <w:r w:rsidRPr="006615DF">
        <w:rPr>
          <w:sz w:val="24"/>
        </w:rPr>
        <w:t>Kodeksu cywilnego, prawa budowlanego</w:t>
      </w:r>
      <w:r>
        <w:rPr>
          <w:i/>
          <w:sz w:val="24"/>
        </w:rPr>
        <w:t xml:space="preserve"> </w:t>
      </w:r>
      <w:r>
        <w:rPr>
          <w:sz w:val="24"/>
        </w:rPr>
        <w:t>oraz innych aktów prawnych dotyczących przedmiotu niniejszej umowy.</w:t>
      </w:r>
    </w:p>
    <w:p w:rsidR="00A544DD" w:rsidRDefault="008E7379" w:rsidP="00F07B14">
      <w:pPr>
        <w:pStyle w:val="Akapitzlist"/>
        <w:numPr>
          <w:ilvl w:val="0"/>
          <w:numId w:val="4"/>
        </w:numPr>
        <w:tabs>
          <w:tab w:val="left" w:pos="285"/>
        </w:tabs>
        <w:spacing w:before="55" w:line="276" w:lineRule="auto"/>
        <w:ind w:right="135"/>
        <w:rPr>
          <w:sz w:val="24"/>
        </w:rPr>
      </w:pPr>
      <w:r>
        <w:rPr>
          <w:sz w:val="24"/>
        </w:rPr>
        <w:t>Wszelkie zmiany i uzupełnienia treści niniejszej umowy dla swej ważność wymagają formy pisemnej w postaci aneksu podpisanego przez obie strony – pod rygorem nieważności.</w:t>
      </w:r>
    </w:p>
    <w:p w:rsidR="00A544DD" w:rsidRPr="00B15B3B" w:rsidRDefault="008E7379" w:rsidP="00B15B3B">
      <w:pPr>
        <w:pStyle w:val="Akapitzlist"/>
        <w:numPr>
          <w:ilvl w:val="0"/>
          <w:numId w:val="4"/>
        </w:numPr>
        <w:tabs>
          <w:tab w:val="left" w:pos="285"/>
        </w:tabs>
        <w:spacing w:before="53" w:after="240" w:line="276" w:lineRule="auto"/>
        <w:ind w:right="139"/>
        <w:rPr>
          <w:sz w:val="24"/>
        </w:rPr>
      </w:pPr>
      <w:r>
        <w:rPr>
          <w:sz w:val="24"/>
        </w:rPr>
        <w:t xml:space="preserve">Sprawy sporne wynikające z treści umowy będzie rozstrzygał Sąd właściwy dla siedziby </w:t>
      </w:r>
      <w:r w:rsidR="006615DF" w:rsidRPr="006615DF">
        <w:rPr>
          <w:i/>
          <w:spacing w:val="-2"/>
          <w:sz w:val="24"/>
        </w:rPr>
        <w:t>Gminy</w:t>
      </w:r>
      <w:r>
        <w:rPr>
          <w:spacing w:val="-2"/>
          <w:sz w:val="24"/>
        </w:rPr>
        <w:t>.</w:t>
      </w:r>
    </w:p>
    <w:p w:rsidR="00A544DD" w:rsidRPr="0043168E" w:rsidRDefault="008E7379" w:rsidP="004D4ECC">
      <w:pPr>
        <w:pStyle w:val="Nagwek1"/>
        <w:spacing w:line="276" w:lineRule="auto"/>
        <w:ind w:left="0" w:right="0"/>
      </w:pPr>
      <w:r w:rsidRPr="0043168E">
        <w:t xml:space="preserve">§ </w:t>
      </w:r>
      <w:r w:rsidRPr="0043168E">
        <w:rPr>
          <w:spacing w:val="-10"/>
        </w:rPr>
        <w:t>8</w:t>
      </w:r>
    </w:p>
    <w:p w:rsidR="00A544DD" w:rsidRDefault="008E7379" w:rsidP="002A0FF8">
      <w:pPr>
        <w:pStyle w:val="Akapitzlist"/>
        <w:numPr>
          <w:ilvl w:val="0"/>
          <w:numId w:val="11"/>
        </w:numPr>
        <w:tabs>
          <w:tab w:val="left" w:pos="285"/>
        </w:tabs>
        <w:spacing w:before="55" w:line="276" w:lineRule="auto"/>
        <w:ind w:right="135"/>
        <w:rPr>
          <w:sz w:val="24"/>
        </w:rPr>
      </w:pPr>
      <w:r>
        <w:rPr>
          <w:sz w:val="24"/>
        </w:rPr>
        <w:t xml:space="preserve">Wraz z przekazaniem przedmiotu umowy </w:t>
      </w:r>
      <w:r w:rsidRPr="002A0FF8">
        <w:rPr>
          <w:i/>
          <w:sz w:val="24"/>
        </w:rPr>
        <w:t>Wykonawca</w:t>
      </w:r>
      <w:r w:rsidR="004D4ECC">
        <w:rPr>
          <w:sz w:val="24"/>
        </w:rPr>
        <w:t xml:space="preserve"> przenosi nieodpłatnie na </w:t>
      </w:r>
      <w:r w:rsidR="004D4ECC" w:rsidRPr="002A0FF8">
        <w:rPr>
          <w:i/>
          <w:sz w:val="24"/>
        </w:rPr>
        <w:t>Gminę</w:t>
      </w:r>
      <w:r>
        <w:rPr>
          <w:sz w:val="24"/>
        </w:rPr>
        <w:t xml:space="preserve"> autorskie prawa majątkowe do zdjęć (dokumentacja fotograficzna)</w:t>
      </w:r>
      <w:r w:rsidR="004D4ECC">
        <w:rPr>
          <w:sz w:val="24"/>
        </w:rPr>
        <w:t>, o </w:t>
      </w:r>
      <w:r w:rsidR="002A0FF8">
        <w:rPr>
          <w:sz w:val="24"/>
        </w:rPr>
        <w:t>których mowa w § </w:t>
      </w:r>
      <w:r w:rsidR="00721623">
        <w:rPr>
          <w:sz w:val="24"/>
        </w:rPr>
        <w:t>3 ust. 2 pkt</w:t>
      </w:r>
      <w:r>
        <w:rPr>
          <w:sz w:val="24"/>
        </w:rPr>
        <w:t xml:space="preserve"> 5 umowy, na wszelkich, znanych w chwili przeniesienia tych praw, polach eksploatacji, w szczególności w zakresie:</w:t>
      </w:r>
    </w:p>
    <w:p w:rsidR="00A544DD" w:rsidRPr="002A0FF8" w:rsidRDefault="008E7379" w:rsidP="002A0FF8">
      <w:pPr>
        <w:pStyle w:val="Akapitzlist"/>
        <w:numPr>
          <w:ilvl w:val="1"/>
          <w:numId w:val="11"/>
        </w:numPr>
        <w:tabs>
          <w:tab w:val="left" w:pos="285"/>
        </w:tabs>
        <w:spacing w:before="55" w:line="276" w:lineRule="auto"/>
        <w:ind w:left="567" w:right="135"/>
        <w:rPr>
          <w:sz w:val="24"/>
        </w:rPr>
      </w:pPr>
      <w:r w:rsidRPr="002A0FF8">
        <w:rPr>
          <w:sz w:val="24"/>
        </w:rPr>
        <w:t>utrwalania i zwielokrotniania utworu – wytwarzanie określoną techniką egzemplarzy utworu, w tym technika drukarska, reprograficzna, zapisu magnetycznego oraz technika cyfrowa;</w:t>
      </w:r>
    </w:p>
    <w:p w:rsidR="00A544DD" w:rsidRDefault="008E7379" w:rsidP="002A0FF8">
      <w:pPr>
        <w:pStyle w:val="Akapitzlist"/>
        <w:numPr>
          <w:ilvl w:val="1"/>
          <w:numId w:val="11"/>
        </w:numPr>
        <w:tabs>
          <w:tab w:val="left" w:pos="285"/>
        </w:tabs>
        <w:spacing w:before="55" w:line="276" w:lineRule="auto"/>
        <w:ind w:left="567" w:right="135"/>
        <w:rPr>
          <w:sz w:val="24"/>
        </w:rPr>
      </w:pPr>
      <w:r>
        <w:rPr>
          <w:sz w:val="24"/>
        </w:rPr>
        <w:t>obrotu oryginałem albo egzemplarzami, na których utwór utrwalono – wprowadzanie do obrotu, użyczenie lub najem oryginału albo egzemplarzy;</w:t>
      </w:r>
    </w:p>
    <w:p w:rsidR="00A544DD" w:rsidRPr="002A0FF8" w:rsidRDefault="008E7379" w:rsidP="002A0FF8">
      <w:pPr>
        <w:pStyle w:val="Akapitzlist"/>
        <w:numPr>
          <w:ilvl w:val="1"/>
          <w:numId w:val="11"/>
        </w:numPr>
        <w:tabs>
          <w:tab w:val="left" w:pos="285"/>
        </w:tabs>
        <w:spacing w:before="55" w:line="276" w:lineRule="auto"/>
        <w:ind w:left="567" w:right="135"/>
        <w:rPr>
          <w:sz w:val="24"/>
        </w:rPr>
      </w:pPr>
      <w:r w:rsidRPr="002A0FF8">
        <w:rPr>
          <w:sz w:val="24"/>
        </w:rPr>
        <w:t>rozpowszechniania utworu w sposób inny niż określony w pkt 2 – publiczne wykonanie, wystawienie, wyświetlenie, odtworzenie oraz nadaw</w:t>
      </w:r>
      <w:r w:rsidR="004D4ECC" w:rsidRPr="002A0FF8">
        <w:rPr>
          <w:sz w:val="24"/>
        </w:rPr>
        <w:t>anie i </w:t>
      </w:r>
      <w:r w:rsidR="002A0FF8">
        <w:rPr>
          <w:sz w:val="24"/>
        </w:rPr>
        <w:t>reemitowanie, a </w:t>
      </w:r>
      <w:r w:rsidRPr="002A0FF8">
        <w:rPr>
          <w:sz w:val="24"/>
        </w:rPr>
        <w:t>także publiczne udostępn</w:t>
      </w:r>
      <w:r w:rsidR="004D4ECC" w:rsidRPr="002A0FF8">
        <w:rPr>
          <w:sz w:val="24"/>
        </w:rPr>
        <w:t>ianie utworu w taki sposób, aby </w:t>
      </w:r>
      <w:r w:rsidRPr="002A0FF8">
        <w:rPr>
          <w:sz w:val="24"/>
        </w:rPr>
        <w:t>każdy mógł mieć do niego dostęp w miejscu i w czasie przez siebie wybranym.</w:t>
      </w:r>
    </w:p>
    <w:p w:rsidR="00A544DD" w:rsidRDefault="008E7379" w:rsidP="002A0FF8">
      <w:pPr>
        <w:pStyle w:val="Akapitzlist"/>
        <w:numPr>
          <w:ilvl w:val="0"/>
          <w:numId w:val="11"/>
        </w:numPr>
        <w:tabs>
          <w:tab w:val="left" w:pos="285"/>
        </w:tabs>
        <w:spacing w:before="55" w:line="276" w:lineRule="auto"/>
        <w:ind w:right="135"/>
        <w:rPr>
          <w:sz w:val="24"/>
        </w:rPr>
      </w:pPr>
      <w:r>
        <w:rPr>
          <w:sz w:val="24"/>
        </w:rPr>
        <w:t xml:space="preserve">Przeniesienie autorskich praw majątkowych do dzieła nastąpi z datą podpisania protokołu </w:t>
      </w:r>
      <w:r w:rsidR="00A86961">
        <w:rPr>
          <w:sz w:val="24"/>
        </w:rPr>
        <w:lastRenderedPageBreak/>
        <w:t>końcowego</w:t>
      </w:r>
      <w:r w:rsidRPr="002A0FF8">
        <w:rPr>
          <w:sz w:val="24"/>
        </w:rPr>
        <w:t>.</w:t>
      </w:r>
    </w:p>
    <w:p w:rsidR="00A544DD" w:rsidRDefault="008E7379" w:rsidP="002A0FF8">
      <w:pPr>
        <w:pStyle w:val="Akapitzlist"/>
        <w:numPr>
          <w:ilvl w:val="0"/>
          <w:numId w:val="11"/>
        </w:numPr>
        <w:tabs>
          <w:tab w:val="left" w:pos="285"/>
        </w:tabs>
        <w:spacing w:before="55" w:line="276" w:lineRule="auto"/>
        <w:ind w:right="135"/>
        <w:rPr>
          <w:sz w:val="24"/>
        </w:rPr>
      </w:pPr>
      <w:r>
        <w:rPr>
          <w:sz w:val="24"/>
        </w:rPr>
        <w:t xml:space="preserve">Wraz z przeniesieniem autorskich praw majątkowych do dzieła </w:t>
      </w:r>
      <w:r w:rsidRPr="002A0FF8">
        <w:rPr>
          <w:i/>
          <w:sz w:val="24"/>
        </w:rPr>
        <w:t>Wykonawca</w:t>
      </w:r>
      <w:r>
        <w:rPr>
          <w:sz w:val="24"/>
        </w:rPr>
        <w:t xml:space="preserve"> przenosi nieodpłatnie na </w:t>
      </w:r>
      <w:r w:rsidR="004D4ECC" w:rsidRPr="002A0FF8">
        <w:rPr>
          <w:i/>
          <w:sz w:val="24"/>
        </w:rPr>
        <w:t>Gminę</w:t>
      </w:r>
      <w:r>
        <w:rPr>
          <w:sz w:val="24"/>
        </w:rPr>
        <w:t xml:space="preserve"> własność ws</w:t>
      </w:r>
      <w:r w:rsidR="004D4ECC">
        <w:rPr>
          <w:sz w:val="24"/>
        </w:rPr>
        <w:t>zystkich nagranych nośników, na </w:t>
      </w:r>
      <w:r>
        <w:rPr>
          <w:sz w:val="24"/>
        </w:rPr>
        <w:t>których przedmiot umowy został utrwalony.</w:t>
      </w:r>
    </w:p>
    <w:p w:rsidR="00A544DD" w:rsidRDefault="008E7379" w:rsidP="002A0FF8">
      <w:pPr>
        <w:pStyle w:val="Akapitzlist"/>
        <w:numPr>
          <w:ilvl w:val="0"/>
          <w:numId w:val="11"/>
        </w:numPr>
        <w:tabs>
          <w:tab w:val="left" w:pos="285"/>
        </w:tabs>
        <w:spacing w:before="55" w:line="276" w:lineRule="auto"/>
        <w:ind w:right="135"/>
        <w:rPr>
          <w:sz w:val="24"/>
        </w:rPr>
      </w:pPr>
      <w:r w:rsidRPr="002A0FF8">
        <w:rPr>
          <w:i/>
          <w:sz w:val="24"/>
        </w:rPr>
        <w:t>Wykonawca</w:t>
      </w:r>
      <w:r>
        <w:rPr>
          <w:sz w:val="24"/>
        </w:rPr>
        <w:t xml:space="preserve">, wraz z powyższym przeniesieniem autorskich praw majątkowych, zezwala </w:t>
      </w:r>
      <w:r w:rsidR="002A0FF8" w:rsidRPr="002A0FF8">
        <w:rPr>
          <w:i/>
          <w:sz w:val="24"/>
        </w:rPr>
        <w:t>Gminie</w:t>
      </w:r>
      <w:r>
        <w:rPr>
          <w:sz w:val="24"/>
        </w:rPr>
        <w:t xml:space="preserve"> na wykonanie zależnych praw autorskich, oraz upoważnia </w:t>
      </w:r>
      <w:r w:rsidR="004D4ECC" w:rsidRPr="002A0FF8">
        <w:rPr>
          <w:i/>
          <w:sz w:val="24"/>
        </w:rPr>
        <w:t>Gminę</w:t>
      </w:r>
      <w:r w:rsidR="004D4ECC">
        <w:rPr>
          <w:sz w:val="24"/>
        </w:rPr>
        <w:t xml:space="preserve"> do </w:t>
      </w:r>
      <w:r>
        <w:rPr>
          <w:sz w:val="24"/>
        </w:rPr>
        <w:t>zlecania osobom trzecim wykonywania tych zależnych praw autorskich.</w:t>
      </w:r>
    </w:p>
    <w:p w:rsidR="00A544DD" w:rsidRDefault="008E7379" w:rsidP="002A0FF8">
      <w:pPr>
        <w:pStyle w:val="Akapitzlist"/>
        <w:numPr>
          <w:ilvl w:val="0"/>
          <w:numId w:val="11"/>
        </w:numPr>
        <w:tabs>
          <w:tab w:val="left" w:pos="285"/>
        </w:tabs>
        <w:spacing w:before="55" w:line="276" w:lineRule="auto"/>
        <w:ind w:right="135"/>
        <w:rPr>
          <w:sz w:val="24"/>
        </w:rPr>
      </w:pPr>
      <w:r w:rsidRPr="002A0FF8">
        <w:rPr>
          <w:i/>
          <w:sz w:val="24"/>
        </w:rPr>
        <w:t>Wykonawca</w:t>
      </w:r>
      <w:r>
        <w:rPr>
          <w:sz w:val="24"/>
        </w:rPr>
        <w:t xml:space="preserve"> gwarantuje, iż dzieło nie będzie naruszał</w:t>
      </w:r>
      <w:r w:rsidR="004D4ECC">
        <w:rPr>
          <w:sz w:val="24"/>
        </w:rPr>
        <w:t>o żadnych praw osób trzecich, w </w:t>
      </w:r>
      <w:r>
        <w:rPr>
          <w:sz w:val="24"/>
        </w:rPr>
        <w:t>szczególności podwykonawców. W przypadku zgłos</w:t>
      </w:r>
      <w:r w:rsidR="004D4ECC">
        <w:rPr>
          <w:sz w:val="24"/>
        </w:rPr>
        <w:t>zenia jakichkolwiek roszczeń do </w:t>
      </w:r>
      <w:r w:rsidR="004D4ECC" w:rsidRPr="002A0FF8">
        <w:rPr>
          <w:i/>
          <w:sz w:val="24"/>
        </w:rPr>
        <w:t>Gminy</w:t>
      </w:r>
      <w:r w:rsidR="00721623">
        <w:rPr>
          <w:sz w:val="24"/>
        </w:rPr>
        <w:t xml:space="preserve"> z tytułu naruszenia</w:t>
      </w:r>
      <w:r>
        <w:rPr>
          <w:sz w:val="24"/>
        </w:rPr>
        <w:t xml:space="preserve"> praw osób trzecich, </w:t>
      </w:r>
      <w:r w:rsidRPr="002A0FF8">
        <w:rPr>
          <w:i/>
          <w:sz w:val="24"/>
        </w:rPr>
        <w:t>Wykonawca</w:t>
      </w:r>
      <w:r w:rsidR="004D4ECC">
        <w:rPr>
          <w:sz w:val="24"/>
        </w:rPr>
        <w:t xml:space="preserve"> zwolni i uchroni od </w:t>
      </w:r>
      <w:r>
        <w:rPr>
          <w:sz w:val="24"/>
        </w:rPr>
        <w:t xml:space="preserve">odpowiedzialności </w:t>
      </w:r>
      <w:r w:rsidR="004D4ECC" w:rsidRPr="002A0FF8">
        <w:rPr>
          <w:i/>
          <w:sz w:val="24"/>
        </w:rPr>
        <w:t>Gminę</w:t>
      </w:r>
      <w:r>
        <w:rPr>
          <w:sz w:val="24"/>
        </w:rPr>
        <w:t xml:space="preserve"> z tytułu wszelkich szkód, jakie </w:t>
      </w:r>
      <w:r w:rsidR="004D4ECC" w:rsidRPr="002A0FF8">
        <w:rPr>
          <w:i/>
          <w:sz w:val="24"/>
        </w:rPr>
        <w:t>Gmina</w:t>
      </w:r>
      <w:r>
        <w:rPr>
          <w:sz w:val="24"/>
        </w:rPr>
        <w:t xml:space="preserve"> poniesie wskutek roszczeń i innych żądań osób trzecich w wyniku korzystania z przedmiotu umowy przez </w:t>
      </w:r>
      <w:r w:rsidR="004D4ECC" w:rsidRPr="002A0FF8">
        <w:rPr>
          <w:i/>
          <w:sz w:val="24"/>
        </w:rPr>
        <w:t>Gminę</w:t>
      </w:r>
      <w:r>
        <w:rPr>
          <w:sz w:val="24"/>
        </w:rPr>
        <w:t>.</w:t>
      </w:r>
    </w:p>
    <w:p w:rsidR="00A544DD" w:rsidRDefault="008E7379" w:rsidP="002A0FF8">
      <w:pPr>
        <w:pStyle w:val="Akapitzlist"/>
        <w:numPr>
          <w:ilvl w:val="0"/>
          <w:numId w:val="11"/>
        </w:numPr>
        <w:tabs>
          <w:tab w:val="left" w:pos="285"/>
        </w:tabs>
        <w:spacing w:before="55" w:line="276" w:lineRule="auto"/>
        <w:ind w:right="135"/>
        <w:rPr>
          <w:sz w:val="24"/>
        </w:rPr>
      </w:pPr>
      <w:r>
        <w:rPr>
          <w:sz w:val="24"/>
        </w:rPr>
        <w:t xml:space="preserve">W przypadku wniesienia jakiegokolwiek powództwa przeciwko </w:t>
      </w:r>
      <w:r w:rsidR="004D4ECC" w:rsidRPr="002A0FF8">
        <w:rPr>
          <w:i/>
          <w:sz w:val="24"/>
        </w:rPr>
        <w:t>Gminie</w:t>
      </w:r>
      <w:r>
        <w:rPr>
          <w:sz w:val="24"/>
        </w:rPr>
        <w:t xml:space="preserve"> lub wszczęcia jakiegokolwiek innego postępowania przeciwko </w:t>
      </w:r>
      <w:r w:rsidR="004D4ECC" w:rsidRPr="002A0FF8">
        <w:rPr>
          <w:i/>
          <w:sz w:val="24"/>
        </w:rPr>
        <w:t>Gminie</w:t>
      </w:r>
      <w:r w:rsidR="004D4ECC">
        <w:rPr>
          <w:sz w:val="24"/>
        </w:rPr>
        <w:t>,</w:t>
      </w:r>
      <w:r>
        <w:rPr>
          <w:sz w:val="24"/>
        </w:rPr>
        <w:t xml:space="preserve"> w związku z zarzucanym </w:t>
      </w:r>
      <w:r w:rsidR="004D4ECC" w:rsidRPr="002A0FF8">
        <w:rPr>
          <w:i/>
          <w:sz w:val="24"/>
        </w:rPr>
        <w:t>Gminie</w:t>
      </w:r>
      <w:r>
        <w:rPr>
          <w:sz w:val="24"/>
        </w:rPr>
        <w:t xml:space="preserve"> naruszeniem jakichkolwiek praw osób trzecich w wyniku korzystania</w:t>
      </w:r>
      <w:r w:rsidRPr="002A0FF8">
        <w:rPr>
          <w:sz w:val="24"/>
        </w:rPr>
        <w:t xml:space="preserve"> </w:t>
      </w:r>
      <w:r>
        <w:rPr>
          <w:sz w:val="24"/>
        </w:rPr>
        <w:t>z dzieła,</w:t>
      </w:r>
      <w:r w:rsidRPr="002A0FF8">
        <w:rPr>
          <w:sz w:val="24"/>
        </w:rPr>
        <w:t xml:space="preserve"> </w:t>
      </w:r>
      <w:r w:rsidR="004D4ECC" w:rsidRPr="002A0FF8">
        <w:rPr>
          <w:i/>
          <w:sz w:val="24"/>
        </w:rPr>
        <w:t>Gmina</w:t>
      </w:r>
      <w:r w:rsidRPr="002A0FF8">
        <w:rPr>
          <w:sz w:val="24"/>
        </w:rPr>
        <w:t xml:space="preserve"> </w:t>
      </w:r>
      <w:r>
        <w:rPr>
          <w:sz w:val="24"/>
        </w:rPr>
        <w:t>zawiadomi o</w:t>
      </w:r>
      <w:r w:rsidRPr="002A0FF8">
        <w:rPr>
          <w:sz w:val="24"/>
        </w:rPr>
        <w:t xml:space="preserve"> </w:t>
      </w:r>
      <w:r>
        <w:rPr>
          <w:sz w:val="24"/>
        </w:rPr>
        <w:t>tym</w:t>
      </w:r>
      <w:r w:rsidRPr="002A0FF8">
        <w:rPr>
          <w:sz w:val="24"/>
        </w:rPr>
        <w:t xml:space="preserve"> </w:t>
      </w:r>
      <w:r w:rsidRPr="002A0FF8">
        <w:rPr>
          <w:i/>
          <w:sz w:val="24"/>
        </w:rPr>
        <w:t>Wykonawcę</w:t>
      </w:r>
      <w:r w:rsidR="002A0FF8">
        <w:rPr>
          <w:i/>
          <w:sz w:val="24"/>
        </w:rPr>
        <w:t>,</w:t>
      </w:r>
      <w:r w:rsidRPr="002A0FF8">
        <w:rPr>
          <w:sz w:val="24"/>
        </w:rPr>
        <w:t xml:space="preserve"> </w:t>
      </w:r>
      <w:r>
        <w:rPr>
          <w:sz w:val="24"/>
        </w:rPr>
        <w:t>a</w:t>
      </w:r>
      <w:r w:rsidRPr="002A0FF8">
        <w:rPr>
          <w:sz w:val="24"/>
        </w:rPr>
        <w:t xml:space="preserve"> </w:t>
      </w:r>
      <w:r w:rsidRPr="002A0FF8">
        <w:rPr>
          <w:i/>
          <w:sz w:val="24"/>
        </w:rPr>
        <w:t>Wykonawca</w:t>
      </w:r>
      <w:r>
        <w:rPr>
          <w:sz w:val="24"/>
        </w:rPr>
        <w:t xml:space="preserve"> –</w:t>
      </w:r>
      <w:r w:rsidRPr="002A0FF8">
        <w:rPr>
          <w:sz w:val="24"/>
        </w:rPr>
        <w:t xml:space="preserve"> </w:t>
      </w:r>
      <w:r>
        <w:rPr>
          <w:sz w:val="24"/>
        </w:rPr>
        <w:t>na</w:t>
      </w:r>
      <w:r w:rsidRPr="002A0FF8">
        <w:rPr>
          <w:sz w:val="24"/>
        </w:rPr>
        <w:t xml:space="preserve"> </w:t>
      </w:r>
      <w:r>
        <w:rPr>
          <w:sz w:val="24"/>
        </w:rPr>
        <w:t xml:space="preserve">żądanie </w:t>
      </w:r>
      <w:r w:rsidR="004D4ECC" w:rsidRPr="002A0FF8">
        <w:rPr>
          <w:i/>
          <w:sz w:val="24"/>
        </w:rPr>
        <w:t>Gminy</w:t>
      </w:r>
      <w:r w:rsidR="002A0FF8">
        <w:rPr>
          <w:sz w:val="24"/>
        </w:rPr>
        <w:t xml:space="preserve"> – weźmie na </w:t>
      </w:r>
      <w:r>
        <w:rPr>
          <w:sz w:val="24"/>
        </w:rPr>
        <w:t>swój koszt udział w postępowaniu</w:t>
      </w:r>
      <w:r w:rsidR="0062542B">
        <w:rPr>
          <w:sz w:val="24"/>
        </w:rPr>
        <w:t>,</w:t>
      </w:r>
      <w:r>
        <w:rPr>
          <w:sz w:val="24"/>
        </w:rPr>
        <w:t xml:space="preserve"> w zakresie niezbędnym do ochrony </w:t>
      </w:r>
      <w:r w:rsidR="0062542B" w:rsidRPr="002A0FF8">
        <w:rPr>
          <w:i/>
          <w:sz w:val="24"/>
        </w:rPr>
        <w:t>Gminy</w:t>
      </w:r>
      <w:r>
        <w:rPr>
          <w:sz w:val="24"/>
        </w:rPr>
        <w:t xml:space="preserve"> przed odpowiedzialnością wobec tych osób.</w:t>
      </w:r>
    </w:p>
    <w:p w:rsidR="002A0FF8" w:rsidRDefault="002A0FF8" w:rsidP="0062542B">
      <w:pPr>
        <w:pStyle w:val="Nagwek1"/>
        <w:spacing w:line="276" w:lineRule="auto"/>
        <w:ind w:left="0" w:right="0"/>
      </w:pPr>
    </w:p>
    <w:p w:rsidR="00A544DD" w:rsidRPr="0043168E" w:rsidRDefault="008E7379" w:rsidP="0062542B">
      <w:pPr>
        <w:pStyle w:val="Nagwek1"/>
        <w:spacing w:line="276" w:lineRule="auto"/>
        <w:ind w:left="0" w:right="0"/>
      </w:pPr>
      <w:r w:rsidRPr="0043168E">
        <w:t xml:space="preserve">§ </w:t>
      </w:r>
      <w:r w:rsidRPr="0043168E">
        <w:rPr>
          <w:spacing w:val="-10"/>
        </w:rPr>
        <w:t>9</w:t>
      </w:r>
    </w:p>
    <w:p w:rsidR="00A544DD" w:rsidRDefault="008E7379" w:rsidP="0062542B">
      <w:pPr>
        <w:pStyle w:val="Tekstpodstawowy"/>
        <w:spacing w:before="25" w:line="276" w:lineRule="auto"/>
        <w:ind w:left="0" w:firstLine="0"/>
      </w:pPr>
      <w:r>
        <w:t>Umowę sporządzono w trzech jednobrzmiących egzemplarzach – d</w:t>
      </w:r>
      <w:r w:rsidR="0062542B">
        <w:t xml:space="preserve">wa dla </w:t>
      </w:r>
      <w:r w:rsidR="0062542B" w:rsidRPr="0062542B">
        <w:rPr>
          <w:i/>
        </w:rPr>
        <w:t>Gminy</w:t>
      </w:r>
      <w:r w:rsidR="0062542B">
        <w:t>, jeden dla </w:t>
      </w:r>
      <w:r w:rsidRPr="0062542B">
        <w:rPr>
          <w:i/>
          <w:spacing w:val="-2"/>
        </w:rPr>
        <w:t>Wykonawcy</w:t>
      </w:r>
      <w:r>
        <w:rPr>
          <w:spacing w:val="-2"/>
        </w:rPr>
        <w:t>.</w:t>
      </w:r>
    </w:p>
    <w:p w:rsidR="00A544DD" w:rsidRDefault="00A544DD" w:rsidP="00F07B14">
      <w:pPr>
        <w:pStyle w:val="Tekstpodstawowy"/>
        <w:spacing w:before="26" w:line="276" w:lineRule="auto"/>
        <w:ind w:left="0" w:firstLine="0"/>
        <w:jc w:val="left"/>
      </w:pPr>
    </w:p>
    <w:p w:rsidR="00A544DD" w:rsidRDefault="008E7379" w:rsidP="00F07B14">
      <w:pPr>
        <w:pStyle w:val="Tekstpodstawowy"/>
        <w:spacing w:line="276" w:lineRule="auto"/>
        <w:ind w:left="2" w:firstLine="0"/>
        <w:jc w:val="left"/>
      </w:pPr>
      <w:r>
        <w:t>Załączniki</w:t>
      </w:r>
      <w:r>
        <w:rPr>
          <w:spacing w:val="-4"/>
        </w:rPr>
        <w:t xml:space="preserve"> </w:t>
      </w:r>
      <w:r>
        <w:t>stanowiące</w:t>
      </w:r>
      <w:r>
        <w:rPr>
          <w:spacing w:val="-3"/>
        </w:rPr>
        <w:t xml:space="preserve"> </w:t>
      </w:r>
      <w:r>
        <w:t>integralną</w:t>
      </w:r>
      <w:r>
        <w:rPr>
          <w:spacing w:val="-3"/>
        </w:rPr>
        <w:t xml:space="preserve"> </w:t>
      </w:r>
      <w:r>
        <w:t>część</w:t>
      </w:r>
      <w:r>
        <w:rPr>
          <w:spacing w:val="-3"/>
        </w:rPr>
        <w:t xml:space="preserve"> </w:t>
      </w:r>
      <w:r>
        <w:rPr>
          <w:spacing w:val="-2"/>
        </w:rPr>
        <w:t>umowy:</w:t>
      </w:r>
      <w:r w:rsidR="0062542B">
        <w:rPr>
          <w:spacing w:val="-2"/>
        </w:rPr>
        <w:t xml:space="preserve"> </w:t>
      </w:r>
    </w:p>
    <w:p w:rsidR="00A544DD" w:rsidRDefault="008E7379" w:rsidP="00F07B14">
      <w:pPr>
        <w:pStyle w:val="Akapitzlist"/>
        <w:numPr>
          <w:ilvl w:val="0"/>
          <w:numId w:val="1"/>
        </w:numPr>
        <w:tabs>
          <w:tab w:val="left" w:pos="140"/>
        </w:tabs>
        <w:spacing w:before="29" w:line="276" w:lineRule="auto"/>
        <w:ind w:left="140" w:hanging="138"/>
        <w:jc w:val="left"/>
        <w:rPr>
          <w:sz w:val="24"/>
        </w:rPr>
      </w:pPr>
      <w:r>
        <w:rPr>
          <w:sz w:val="24"/>
        </w:rPr>
        <w:t>Opis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zamówienia</w:t>
      </w:r>
      <w:r w:rsidR="007953DD">
        <w:rPr>
          <w:spacing w:val="-2"/>
          <w:sz w:val="24"/>
        </w:rPr>
        <w:t>.</w:t>
      </w:r>
    </w:p>
    <w:p w:rsidR="00A544DD" w:rsidRDefault="008E7379" w:rsidP="00F07B14">
      <w:pPr>
        <w:pStyle w:val="Akapitzlist"/>
        <w:numPr>
          <w:ilvl w:val="0"/>
          <w:numId w:val="1"/>
        </w:numPr>
        <w:tabs>
          <w:tab w:val="left" w:pos="140"/>
        </w:tabs>
        <w:spacing w:before="26" w:line="276" w:lineRule="auto"/>
        <w:ind w:left="140" w:hanging="138"/>
        <w:jc w:val="left"/>
        <w:rPr>
          <w:sz w:val="24"/>
        </w:rPr>
      </w:pPr>
      <w:r>
        <w:rPr>
          <w:sz w:val="24"/>
        </w:rPr>
        <w:t>Zapytanie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ofertowe</w:t>
      </w:r>
      <w:r w:rsidR="007953DD">
        <w:rPr>
          <w:spacing w:val="-2"/>
          <w:sz w:val="24"/>
        </w:rPr>
        <w:t>.</w:t>
      </w:r>
    </w:p>
    <w:p w:rsidR="00A544DD" w:rsidRDefault="007953DD" w:rsidP="00F07B14">
      <w:pPr>
        <w:pStyle w:val="Tekstpodstawowy"/>
        <w:spacing w:before="29" w:line="276" w:lineRule="auto"/>
        <w:ind w:left="62" w:firstLine="0"/>
        <w:jc w:val="left"/>
      </w:pPr>
      <w:r>
        <w:t>- O</w:t>
      </w:r>
      <w:r w:rsidR="008E7379">
        <w:t>ferta</w:t>
      </w:r>
      <w:r w:rsidR="008E7379">
        <w:rPr>
          <w:spacing w:val="-8"/>
        </w:rPr>
        <w:t xml:space="preserve"> </w:t>
      </w:r>
      <w:r w:rsidR="008E7379" w:rsidRPr="007953DD">
        <w:rPr>
          <w:i/>
        </w:rPr>
        <w:t>Wykonawcy</w:t>
      </w:r>
      <w:r w:rsidR="008E7379">
        <w:rPr>
          <w:spacing w:val="-7"/>
        </w:rPr>
        <w:t xml:space="preserve"> </w:t>
      </w:r>
      <w:r w:rsidR="008E7379">
        <w:t>wraz</w:t>
      </w:r>
      <w:r w:rsidR="008E7379">
        <w:rPr>
          <w:spacing w:val="-3"/>
        </w:rPr>
        <w:t xml:space="preserve"> </w:t>
      </w:r>
      <w:r w:rsidR="008E7379">
        <w:t>z</w:t>
      </w:r>
      <w:r w:rsidR="008E7379">
        <w:rPr>
          <w:spacing w:val="-5"/>
        </w:rPr>
        <w:t xml:space="preserve"> </w:t>
      </w:r>
      <w:r w:rsidR="008E7379">
        <w:rPr>
          <w:spacing w:val="-2"/>
        </w:rPr>
        <w:t>załącznikami.</w:t>
      </w:r>
    </w:p>
    <w:p w:rsidR="00A544DD" w:rsidRDefault="00A544DD" w:rsidP="00F07B14">
      <w:pPr>
        <w:pStyle w:val="Tekstpodstawowy"/>
        <w:spacing w:before="60" w:line="276" w:lineRule="auto"/>
        <w:ind w:left="0" w:firstLine="0"/>
        <w:jc w:val="left"/>
      </w:pPr>
    </w:p>
    <w:p w:rsidR="00A544DD" w:rsidRDefault="007953DD" w:rsidP="00F07B14">
      <w:pPr>
        <w:tabs>
          <w:tab w:val="left" w:pos="6259"/>
        </w:tabs>
        <w:spacing w:line="276" w:lineRule="auto"/>
        <w:ind w:left="1831"/>
        <w:rPr>
          <w:b/>
          <w:i/>
          <w:sz w:val="24"/>
        </w:rPr>
      </w:pPr>
      <w:r>
        <w:rPr>
          <w:b/>
          <w:i/>
          <w:spacing w:val="-2"/>
          <w:sz w:val="24"/>
        </w:rPr>
        <w:t>Gmina</w:t>
      </w:r>
      <w:r w:rsidR="008E7379">
        <w:rPr>
          <w:b/>
          <w:i/>
          <w:spacing w:val="-2"/>
          <w:sz w:val="24"/>
        </w:rPr>
        <w:t>:</w:t>
      </w:r>
      <w:r w:rsidR="008E7379">
        <w:rPr>
          <w:b/>
          <w:i/>
          <w:sz w:val="24"/>
        </w:rPr>
        <w:tab/>
      </w:r>
      <w:r w:rsidR="008E7379">
        <w:rPr>
          <w:b/>
          <w:i/>
          <w:spacing w:val="-2"/>
          <w:sz w:val="24"/>
        </w:rPr>
        <w:t>Wykonawca:</w:t>
      </w:r>
    </w:p>
    <w:sectPr w:rsidR="00A544DD" w:rsidSect="0062542B">
      <w:footerReference w:type="default" r:id="rId8"/>
      <w:pgSz w:w="11910" w:h="16840"/>
      <w:pgMar w:top="1417" w:right="1417" w:bottom="1417" w:left="1417" w:header="0" w:footer="72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6EB" w:rsidRDefault="007976EB">
      <w:r>
        <w:separator/>
      </w:r>
    </w:p>
  </w:endnote>
  <w:endnote w:type="continuationSeparator" w:id="0">
    <w:p w:rsidR="007976EB" w:rsidRDefault="0079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4DD" w:rsidRDefault="008E7379">
    <w:pPr>
      <w:pStyle w:val="Tekstpodstawowy"/>
      <w:spacing w:line="14" w:lineRule="auto"/>
      <w:ind w:left="0" w:firstLine="0"/>
      <w:jc w:val="left"/>
      <w:rPr>
        <w:sz w:val="19"/>
      </w:rPr>
    </w:pPr>
    <w:r>
      <w:rPr>
        <w:noProof/>
        <w:sz w:val="19"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3710051</wp:posOffset>
              </wp:positionH>
              <wp:positionV relativeFrom="page">
                <wp:posOffset>10057918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44DD" w:rsidRDefault="008E7379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151B1D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5pt;margin-top:791.95pt;width:12.55pt;height:14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" filled="f" stroked="f">
              <v:path arrowok="t"/>
              <v:textbox inset="0,0,0,0">
                <w:txbxContent>
                  <w:p w:rsidR="00A544DD" w:rsidRDefault="008E7379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151B1D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6EB" w:rsidRDefault="007976EB">
      <w:r>
        <w:separator/>
      </w:r>
    </w:p>
  </w:footnote>
  <w:footnote w:type="continuationSeparator" w:id="0">
    <w:p w:rsidR="007976EB" w:rsidRDefault="0079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4701C"/>
    <w:multiLevelType w:val="hybridMultilevel"/>
    <w:tmpl w:val="5C26ACD2"/>
    <w:lvl w:ilvl="0" w:tplc="85B280F4">
      <w:numFmt w:val="bullet"/>
      <w:lvlText w:val="–"/>
      <w:lvlJc w:val="left"/>
      <w:pPr>
        <w:ind w:left="18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3AA9FBE">
      <w:numFmt w:val="bullet"/>
      <w:lvlText w:val="•"/>
      <w:lvlJc w:val="left"/>
      <w:pPr>
        <w:ind w:left="1154" w:hanging="188"/>
      </w:pPr>
      <w:rPr>
        <w:rFonts w:hint="default"/>
        <w:lang w:val="pl-PL" w:eastAsia="en-US" w:bidi="ar-SA"/>
      </w:rPr>
    </w:lvl>
    <w:lvl w:ilvl="2" w:tplc="A60CB3E2">
      <w:numFmt w:val="bullet"/>
      <w:lvlText w:val="•"/>
      <w:lvlJc w:val="left"/>
      <w:pPr>
        <w:ind w:left="2128" w:hanging="188"/>
      </w:pPr>
      <w:rPr>
        <w:rFonts w:hint="default"/>
        <w:lang w:val="pl-PL" w:eastAsia="en-US" w:bidi="ar-SA"/>
      </w:rPr>
    </w:lvl>
    <w:lvl w:ilvl="3" w:tplc="9110A498">
      <w:numFmt w:val="bullet"/>
      <w:lvlText w:val="•"/>
      <w:lvlJc w:val="left"/>
      <w:pPr>
        <w:ind w:left="3103" w:hanging="188"/>
      </w:pPr>
      <w:rPr>
        <w:rFonts w:hint="default"/>
        <w:lang w:val="pl-PL" w:eastAsia="en-US" w:bidi="ar-SA"/>
      </w:rPr>
    </w:lvl>
    <w:lvl w:ilvl="4" w:tplc="E2A441EA">
      <w:numFmt w:val="bullet"/>
      <w:lvlText w:val="•"/>
      <w:lvlJc w:val="left"/>
      <w:pPr>
        <w:ind w:left="4077" w:hanging="188"/>
      </w:pPr>
      <w:rPr>
        <w:rFonts w:hint="default"/>
        <w:lang w:val="pl-PL" w:eastAsia="en-US" w:bidi="ar-SA"/>
      </w:rPr>
    </w:lvl>
    <w:lvl w:ilvl="5" w:tplc="42AE58CE">
      <w:numFmt w:val="bullet"/>
      <w:lvlText w:val="•"/>
      <w:lvlJc w:val="left"/>
      <w:pPr>
        <w:ind w:left="5051" w:hanging="188"/>
      </w:pPr>
      <w:rPr>
        <w:rFonts w:hint="default"/>
        <w:lang w:val="pl-PL" w:eastAsia="en-US" w:bidi="ar-SA"/>
      </w:rPr>
    </w:lvl>
    <w:lvl w:ilvl="6" w:tplc="697418CE">
      <w:numFmt w:val="bullet"/>
      <w:lvlText w:val="•"/>
      <w:lvlJc w:val="left"/>
      <w:pPr>
        <w:ind w:left="6026" w:hanging="188"/>
      </w:pPr>
      <w:rPr>
        <w:rFonts w:hint="default"/>
        <w:lang w:val="pl-PL" w:eastAsia="en-US" w:bidi="ar-SA"/>
      </w:rPr>
    </w:lvl>
    <w:lvl w:ilvl="7" w:tplc="E5381A32">
      <w:numFmt w:val="bullet"/>
      <w:lvlText w:val="•"/>
      <w:lvlJc w:val="left"/>
      <w:pPr>
        <w:ind w:left="7000" w:hanging="188"/>
      </w:pPr>
      <w:rPr>
        <w:rFonts w:hint="default"/>
        <w:lang w:val="pl-PL" w:eastAsia="en-US" w:bidi="ar-SA"/>
      </w:rPr>
    </w:lvl>
    <w:lvl w:ilvl="8" w:tplc="3572BB94">
      <w:numFmt w:val="bullet"/>
      <w:lvlText w:val="•"/>
      <w:lvlJc w:val="left"/>
      <w:pPr>
        <w:ind w:left="7974" w:hanging="188"/>
      </w:pPr>
      <w:rPr>
        <w:rFonts w:hint="default"/>
        <w:lang w:val="pl-PL" w:eastAsia="en-US" w:bidi="ar-SA"/>
      </w:rPr>
    </w:lvl>
  </w:abstractNum>
  <w:abstractNum w:abstractNumId="1" w15:restartNumberingAfterBreak="0">
    <w:nsid w:val="2C5D37C8"/>
    <w:multiLevelType w:val="hybridMultilevel"/>
    <w:tmpl w:val="5CA2168C"/>
    <w:lvl w:ilvl="0" w:tplc="820C72EE">
      <w:start w:val="1"/>
      <w:numFmt w:val="decimal"/>
      <w:lvlText w:val="%1."/>
      <w:lvlJc w:val="left"/>
      <w:pPr>
        <w:ind w:left="285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80E7E4A">
      <w:numFmt w:val="bullet"/>
      <w:lvlText w:val="•"/>
      <w:lvlJc w:val="left"/>
      <w:pPr>
        <w:ind w:left="1244" w:hanging="248"/>
      </w:pPr>
      <w:rPr>
        <w:rFonts w:hint="default"/>
        <w:lang w:val="pl-PL" w:eastAsia="en-US" w:bidi="ar-SA"/>
      </w:rPr>
    </w:lvl>
    <w:lvl w:ilvl="2" w:tplc="3F68F15E">
      <w:numFmt w:val="bullet"/>
      <w:lvlText w:val="•"/>
      <w:lvlJc w:val="left"/>
      <w:pPr>
        <w:ind w:left="2208" w:hanging="248"/>
      </w:pPr>
      <w:rPr>
        <w:rFonts w:hint="default"/>
        <w:lang w:val="pl-PL" w:eastAsia="en-US" w:bidi="ar-SA"/>
      </w:rPr>
    </w:lvl>
    <w:lvl w:ilvl="3" w:tplc="5498BA50">
      <w:numFmt w:val="bullet"/>
      <w:lvlText w:val="•"/>
      <w:lvlJc w:val="left"/>
      <w:pPr>
        <w:ind w:left="3173" w:hanging="248"/>
      </w:pPr>
      <w:rPr>
        <w:rFonts w:hint="default"/>
        <w:lang w:val="pl-PL" w:eastAsia="en-US" w:bidi="ar-SA"/>
      </w:rPr>
    </w:lvl>
    <w:lvl w:ilvl="4" w:tplc="3D60EA14">
      <w:numFmt w:val="bullet"/>
      <w:lvlText w:val="•"/>
      <w:lvlJc w:val="left"/>
      <w:pPr>
        <w:ind w:left="4137" w:hanging="248"/>
      </w:pPr>
      <w:rPr>
        <w:rFonts w:hint="default"/>
        <w:lang w:val="pl-PL" w:eastAsia="en-US" w:bidi="ar-SA"/>
      </w:rPr>
    </w:lvl>
    <w:lvl w:ilvl="5" w:tplc="9318AA12">
      <w:numFmt w:val="bullet"/>
      <w:lvlText w:val="•"/>
      <w:lvlJc w:val="left"/>
      <w:pPr>
        <w:ind w:left="5101" w:hanging="248"/>
      </w:pPr>
      <w:rPr>
        <w:rFonts w:hint="default"/>
        <w:lang w:val="pl-PL" w:eastAsia="en-US" w:bidi="ar-SA"/>
      </w:rPr>
    </w:lvl>
    <w:lvl w:ilvl="6" w:tplc="07A48B2E">
      <w:numFmt w:val="bullet"/>
      <w:lvlText w:val="•"/>
      <w:lvlJc w:val="left"/>
      <w:pPr>
        <w:ind w:left="6066" w:hanging="248"/>
      </w:pPr>
      <w:rPr>
        <w:rFonts w:hint="default"/>
        <w:lang w:val="pl-PL" w:eastAsia="en-US" w:bidi="ar-SA"/>
      </w:rPr>
    </w:lvl>
    <w:lvl w:ilvl="7" w:tplc="D4625CEC">
      <w:numFmt w:val="bullet"/>
      <w:lvlText w:val="•"/>
      <w:lvlJc w:val="left"/>
      <w:pPr>
        <w:ind w:left="7030" w:hanging="248"/>
      </w:pPr>
      <w:rPr>
        <w:rFonts w:hint="default"/>
        <w:lang w:val="pl-PL" w:eastAsia="en-US" w:bidi="ar-SA"/>
      </w:rPr>
    </w:lvl>
    <w:lvl w:ilvl="8" w:tplc="2E8E86C2">
      <w:numFmt w:val="bullet"/>
      <w:lvlText w:val="•"/>
      <w:lvlJc w:val="left"/>
      <w:pPr>
        <w:ind w:left="7994" w:hanging="248"/>
      </w:pPr>
      <w:rPr>
        <w:rFonts w:hint="default"/>
        <w:lang w:val="pl-PL" w:eastAsia="en-US" w:bidi="ar-SA"/>
      </w:rPr>
    </w:lvl>
  </w:abstractNum>
  <w:abstractNum w:abstractNumId="2" w15:restartNumberingAfterBreak="0">
    <w:nsid w:val="36F3590D"/>
    <w:multiLevelType w:val="hybridMultilevel"/>
    <w:tmpl w:val="1E8A0D28"/>
    <w:lvl w:ilvl="0" w:tplc="043E3616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20E070C">
      <w:numFmt w:val="bullet"/>
      <w:lvlText w:val="•"/>
      <w:lvlJc w:val="left"/>
      <w:pPr>
        <w:ind w:left="1244" w:hanging="284"/>
      </w:pPr>
      <w:rPr>
        <w:rFonts w:hint="default"/>
        <w:lang w:val="pl-PL" w:eastAsia="en-US" w:bidi="ar-SA"/>
      </w:rPr>
    </w:lvl>
    <w:lvl w:ilvl="2" w:tplc="D6889F88">
      <w:numFmt w:val="bullet"/>
      <w:lvlText w:val="•"/>
      <w:lvlJc w:val="left"/>
      <w:pPr>
        <w:ind w:left="2208" w:hanging="284"/>
      </w:pPr>
      <w:rPr>
        <w:rFonts w:hint="default"/>
        <w:lang w:val="pl-PL" w:eastAsia="en-US" w:bidi="ar-SA"/>
      </w:rPr>
    </w:lvl>
    <w:lvl w:ilvl="3" w:tplc="AE00D9BE">
      <w:numFmt w:val="bullet"/>
      <w:lvlText w:val="•"/>
      <w:lvlJc w:val="left"/>
      <w:pPr>
        <w:ind w:left="3173" w:hanging="284"/>
      </w:pPr>
      <w:rPr>
        <w:rFonts w:hint="default"/>
        <w:lang w:val="pl-PL" w:eastAsia="en-US" w:bidi="ar-SA"/>
      </w:rPr>
    </w:lvl>
    <w:lvl w:ilvl="4" w:tplc="F22AC320">
      <w:numFmt w:val="bullet"/>
      <w:lvlText w:val="•"/>
      <w:lvlJc w:val="left"/>
      <w:pPr>
        <w:ind w:left="4137" w:hanging="284"/>
      </w:pPr>
      <w:rPr>
        <w:rFonts w:hint="default"/>
        <w:lang w:val="pl-PL" w:eastAsia="en-US" w:bidi="ar-SA"/>
      </w:rPr>
    </w:lvl>
    <w:lvl w:ilvl="5" w:tplc="5E928B74">
      <w:numFmt w:val="bullet"/>
      <w:lvlText w:val="•"/>
      <w:lvlJc w:val="left"/>
      <w:pPr>
        <w:ind w:left="5101" w:hanging="284"/>
      </w:pPr>
      <w:rPr>
        <w:rFonts w:hint="default"/>
        <w:lang w:val="pl-PL" w:eastAsia="en-US" w:bidi="ar-SA"/>
      </w:rPr>
    </w:lvl>
    <w:lvl w:ilvl="6" w:tplc="5866CEFE">
      <w:numFmt w:val="bullet"/>
      <w:lvlText w:val="•"/>
      <w:lvlJc w:val="left"/>
      <w:pPr>
        <w:ind w:left="6066" w:hanging="284"/>
      </w:pPr>
      <w:rPr>
        <w:rFonts w:hint="default"/>
        <w:lang w:val="pl-PL" w:eastAsia="en-US" w:bidi="ar-SA"/>
      </w:rPr>
    </w:lvl>
    <w:lvl w:ilvl="7" w:tplc="82DCB9E0">
      <w:numFmt w:val="bullet"/>
      <w:lvlText w:val="•"/>
      <w:lvlJc w:val="left"/>
      <w:pPr>
        <w:ind w:left="7030" w:hanging="284"/>
      </w:pPr>
      <w:rPr>
        <w:rFonts w:hint="default"/>
        <w:lang w:val="pl-PL" w:eastAsia="en-US" w:bidi="ar-SA"/>
      </w:rPr>
    </w:lvl>
    <w:lvl w:ilvl="8" w:tplc="69067E1E">
      <w:numFmt w:val="bullet"/>
      <w:lvlText w:val="•"/>
      <w:lvlJc w:val="left"/>
      <w:pPr>
        <w:ind w:left="7994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3F6378D8"/>
    <w:multiLevelType w:val="hybridMultilevel"/>
    <w:tmpl w:val="7FEC1136"/>
    <w:lvl w:ilvl="0" w:tplc="043E3616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244" w:hanging="284"/>
      </w:pPr>
      <w:rPr>
        <w:rFonts w:hint="default"/>
        <w:lang w:val="pl-PL" w:eastAsia="en-US" w:bidi="ar-SA"/>
      </w:rPr>
    </w:lvl>
    <w:lvl w:ilvl="2" w:tplc="D6889F88">
      <w:numFmt w:val="bullet"/>
      <w:lvlText w:val="•"/>
      <w:lvlJc w:val="left"/>
      <w:pPr>
        <w:ind w:left="2208" w:hanging="284"/>
      </w:pPr>
      <w:rPr>
        <w:rFonts w:hint="default"/>
        <w:lang w:val="pl-PL" w:eastAsia="en-US" w:bidi="ar-SA"/>
      </w:rPr>
    </w:lvl>
    <w:lvl w:ilvl="3" w:tplc="AE00D9BE">
      <w:numFmt w:val="bullet"/>
      <w:lvlText w:val="•"/>
      <w:lvlJc w:val="left"/>
      <w:pPr>
        <w:ind w:left="3173" w:hanging="284"/>
      </w:pPr>
      <w:rPr>
        <w:rFonts w:hint="default"/>
        <w:lang w:val="pl-PL" w:eastAsia="en-US" w:bidi="ar-SA"/>
      </w:rPr>
    </w:lvl>
    <w:lvl w:ilvl="4" w:tplc="F22AC320">
      <w:numFmt w:val="bullet"/>
      <w:lvlText w:val="•"/>
      <w:lvlJc w:val="left"/>
      <w:pPr>
        <w:ind w:left="4137" w:hanging="284"/>
      </w:pPr>
      <w:rPr>
        <w:rFonts w:hint="default"/>
        <w:lang w:val="pl-PL" w:eastAsia="en-US" w:bidi="ar-SA"/>
      </w:rPr>
    </w:lvl>
    <w:lvl w:ilvl="5" w:tplc="5E928B74">
      <w:numFmt w:val="bullet"/>
      <w:lvlText w:val="•"/>
      <w:lvlJc w:val="left"/>
      <w:pPr>
        <w:ind w:left="5101" w:hanging="284"/>
      </w:pPr>
      <w:rPr>
        <w:rFonts w:hint="default"/>
        <w:lang w:val="pl-PL" w:eastAsia="en-US" w:bidi="ar-SA"/>
      </w:rPr>
    </w:lvl>
    <w:lvl w:ilvl="6" w:tplc="5866CEFE">
      <w:numFmt w:val="bullet"/>
      <w:lvlText w:val="•"/>
      <w:lvlJc w:val="left"/>
      <w:pPr>
        <w:ind w:left="6066" w:hanging="284"/>
      </w:pPr>
      <w:rPr>
        <w:rFonts w:hint="default"/>
        <w:lang w:val="pl-PL" w:eastAsia="en-US" w:bidi="ar-SA"/>
      </w:rPr>
    </w:lvl>
    <w:lvl w:ilvl="7" w:tplc="82DCB9E0">
      <w:numFmt w:val="bullet"/>
      <w:lvlText w:val="•"/>
      <w:lvlJc w:val="left"/>
      <w:pPr>
        <w:ind w:left="7030" w:hanging="284"/>
      </w:pPr>
      <w:rPr>
        <w:rFonts w:hint="default"/>
        <w:lang w:val="pl-PL" w:eastAsia="en-US" w:bidi="ar-SA"/>
      </w:rPr>
    </w:lvl>
    <w:lvl w:ilvl="8" w:tplc="69067E1E">
      <w:numFmt w:val="bullet"/>
      <w:lvlText w:val="•"/>
      <w:lvlJc w:val="left"/>
      <w:pPr>
        <w:ind w:left="7994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4EB8251E"/>
    <w:multiLevelType w:val="hybridMultilevel"/>
    <w:tmpl w:val="5A6C6C32"/>
    <w:lvl w:ilvl="0" w:tplc="29B8F59C">
      <w:start w:val="1"/>
      <w:numFmt w:val="decimal"/>
      <w:lvlText w:val="%1."/>
      <w:lvlJc w:val="left"/>
      <w:pPr>
        <w:ind w:left="285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D3C165C">
      <w:numFmt w:val="bullet"/>
      <w:lvlText w:val="•"/>
      <w:lvlJc w:val="left"/>
      <w:pPr>
        <w:ind w:left="1244" w:hanging="248"/>
      </w:pPr>
      <w:rPr>
        <w:rFonts w:hint="default"/>
        <w:lang w:val="pl-PL" w:eastAsia="en-US" w:bidi="ar-SA"/>
      </w:rPr>
    </w:lvl>
    <w:lvl w:ilvl="2" w:tplc="2ADA4894">
      <w:numFmt w:val="bullet"/>
      <w:lvlText w:val="•"/>
      <w:lvlJc w:val="left"/>
      <w:pPr>
        <w:ind w:left="2208" w:hanging="248"/>
      </w:pPr>
      <w:rPr>
        <w:rFonts w:hint="default"/>
        <w:lang w:val="pl-PL" w:eastAsia="en-US" w:bidi="ar-SA"/>
      </w:rPr>
    </w:lvl>
    <w:lvl w:ilvl="3" w:tplc="D2C67DF8">
      <w:numFmt w:val="bullet"/>
      <w:lvlText w:val="•"/>
      <w:lvlJc w:val="left"/>
      <w:pPr>
        <w:ind w:left="3173" w:hanging="248"/>
      </w:pPr>
      <w:rPr>
        <w:rFonts w:hint="default"/>
        <w:lang w:val="pl-PL" w:eastAsia="en-US" w:bidi="ar-SA"/>
      </w:rPr>
    </w:lvl>
    <w:lvl w:ilvl="4" w:tplc="0396DF66">
      <w:numFmt w:val="bullet"/>
      <w:lvlText w:val="•"/>
      <w:lvlJc w:val="left"/>
      <w:pPr>
        <w:ind w:left="4137" w:hanging="248"/>
      </w:pPr>
      <w:rPr>
        <w:rFonts w:hint="default"/>
        <w:lang w:val="pl-PL" w:eastAsia="en-US" w:bidi="ar-SA"/>
      </w:rPr>
    </w:lvl>
    <w:lvl w:ilvl="5" w:tplc="111A5EC0">
      <w:numFmt w:val="bullet"/>
      <w:lvlText w:val="•"/>
      <w:lvlJc w:val="left"/>
      <w:pPr>
        <w:ind w:left="5101" w:hanging="248"/>
      </w:pPr>
      <w:rPr>
        <w:rFonts w:hint="default"/>
        <w:lang w:val="pl-PL" w:eastAsia="en-US" w:bidi="ar-SA"/>
      </w:rPr>
    </w:lvl>
    <w:lvl w:ilvl="6" w:tplc="84FA08D0">
      <w:numFmt w:val="bullet"/>
      <w:lvlText w:val="•"/>
      <w:lvlJc w:val="left"/>
      <w:pPr>
        <w:ind w:left="6066" w:hanging="248"/>
      </w:pPr>
      <w:rPr>
        <w:rFonts w:hint="default"/>
        <w:lang w:val="pl-PL" w:eastAsia="en-US" w:bidi="ar-SA"/>
      </w:rPr>
    </w:lvl>
    <w:lvl w:ilvl="7" w:tplc="8110CBD4">
      <w:numFmt w:val="bullet"/>
      <w:lvlText w:val="•"/>
      <w:lvlJc w:val="left"/>
      <w:pPr>
        <w:ind w:left="7030" w:hanging="248"/>
      </w:pPr>
      <w:rPr>
        <w:rFonts w:hint="default"/>
        <w:lang w:val="pl-PL" w:eastAsia="en-US" w:bidi="ar-SA"/>
      </w:rPr>
    </w:lvl>
    <w:lvl w:ilvl="8" w:tplc="20E69F28">
      <w:numFmt w:val="bullet"/>
      <w:lvlText w:val="•"/>
      <w:lvlJc w:val="left"/>
      <w:pPr>
        <w:ind w:left="7994" w:hanging="248"/>
      </w:pPr>
      <w:rPr>
        <w:rFonts w:hint="default"/>
        <w:lang w:val="pl-PL" w:eastAsia="en-US" w:bidi="ar-SA"/>
      </w:rPr>
    </w:lvl>
  </w:abstractNum>
  <w:abstractNum w:abstractNumId="5" w15:restartNumberingAfterBreak="0">
    <w:nsid w:val="5AAB2901"/>
    <w:multiLevelType w:val="hybridMultilevel"/>
    <w:tmpl w:val="77E61E42"/>
    <w:lvl w:ilvl="0" w:tplc="12DC059E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092F68E">
      <w:numFmt w:val="bullet"/>
      <w:lvlText w:val="•"/>
      <w:lvlJc w:val="left"/>
      <w:pPr>
        <w:ind w:left="1244" w:hanging="284"/>
      </w:pPr>
      <w:rPr>
        <w:rFonts w:hint="default"/>
        <w:lang w:val="pl-PL" w:eastAsia="en-US" w:bidi="ar-SA"/>
      </w:rPr>
    </w:lvl>
    <w:lvl w:ilvl="2" w:tplc="34726EB4">
      <w:numFmt w:val="bullet"/>
      <w:lvlText w:val="•"/>
      <w:lvlJc w:val="left"/>
      <w:pPr>
        <w:ind w:left="2208" w:hanging="284"/>
      </w:pPr>
      <w:rPr>
        <w:rFonts w:hint="default"/>
        <w:lang w:val="pl-PL" w:eastAsia="en-US" w:bidi="ar-SA"/>
      </w:rPr>
    </w:lvl>
    <w:lvl w:ilvl="3" w:tplc="7E645950">
      <w:numFmt w:val="bullet"/>
      <w:lvlText w:val="•"/>
      <w:lvlJc w:val="left"/>
      <w:pPr>
        <w:ind w:left="3173" w:hanging="284"/>
      </w:pPr>
      <w:rPr>
        <w:rFonts w:hint="default"/>
        <w:lang w:val="pl-PL" w:eastAsia="en-US" w:bidi="ar-SA"/>
      </w:rPr>
    </w:lvl>
    <w:lvl w:ilvl="4" w:tplc="AB461FA4">
      <w:numFmt w:val="bullet"/>
      <w:lvlText w:val="•"/>
      <w:lvlJc w:val="left"/>
      <w:pPr>
        <w:ind w:left="4137" w:hanging="284"/>
      </w:pPr>
      <w:rPr>
        <w:rFonts w:hint="default"/>
        <w:lang w:val="pl-PL" w:eastAsia="en-US" w:bidi="ar-SA"/>
      </w:rPr>
    </w:lvl>
    <w:lvl w:ilvl="5" w:tplc="16AC390E">
      <w:numFmt w:val="bullet"/>
      <w:lvlText w:val="•"/>
      <w:lvlJc w:val="left"/>
      <w:pPr>
        <w:ind w:left="5101" w:hanging="284"/>
      </w:pPr>
      <w:rPr>
        <w:rFonts w:hint="default"/>
        <w:lang w:val="pl-PL" w:eastAsia="en-US" w:bidi="ar-SA"/>
      </w:rPr>
    </w:lvl>
    <w:lvl w:ilvl="6" w:tplc="1A047FF0">
      <w:numFmt w:val="bullet"/>
      <w:lvlText w:val="•"/>
      <w:lvlJc w:val="left"/>
      <w:pPr>
        <w:ind w:left="6066" w:hanging="284"/>
      </w:pPr>
      <w:rPr>
        <w:rFonts w:hint="default"/>
        <w:lang w:val="pl-PL" w:eastAsia="en-US" w:bidi="ar-SA"/>
      </w:rPr>
    </w:lvl>
    <w:lvl w:ilvl="7" w:tplc="A8C88746">
      <w:numFmt w:val="bullet"/>
      <w:lvlText w:val="•"/>
      <w:lvlJc w:val="left"/>
      <w:pPr>
        <w:ind w:left="7030" w:hanging="284"/>
      </w:pPr>
      <w:rPr>
        <w:rFonts w:hint="default"/>
        <w:lang w:val="pl-PL" w:eastAsia="en-US" w:bidi="ar-SA"/>
      </w:rPr>
    </w:lvl>
    <w:lvl w:ilvl="8" w:tplc="EAD6D0BC">
      <w:numFmt w:val="bullet"/>
      <w:lvlText w:val="•"/>
      <w:lvlJc w:val="left"/>
      <w:pPr>
        <w:ind w:left="7994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5C8F1865"/>
    <w:multiLevelType w:val="hybridMultilevel"/>
    <w:tmpl w:val="6900ABA6"/>
    <w:lvl w:ilvl="0" w:tplc="0776B2CA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E2AE3E6">
      <w:numFmt w:val="bullet"/>
      <w:lvlText w:val="•"/>
      <w:lvlJc w:val="left"/>
      <w:pPr>
        <w:ind w:left="1316" w:hanging="358"/>
      </w:pPr>
      <w:rPr>
        <w:rFonts w:hint="default"/>
        <w:lang w:val="pl-PL" w:eastAsia="en-US" w:bidi="ar-SA"/>
      </w:rPr>
    </w:lvl>
    <w:lvl w:ilvl="2" w:tplc="83886FC2">
      <w:numFmt w:val="bullet"/>
      <w:lvlText w:val="•"/>
      <w:lvlJc w:val="left"/>
      <w:pPr>
        <w:ind w:left="2272" w:hanging="358"/>
      </w:pPr>
      <w:rPr>
        <w:rFonts w:hint="default"/>
        <w:lang w:val="pl-PL" w:eastAsia="en-US" w:bidi="ar-SA"/>
      </w:rPr>
    </w:lvl>
    <w:lvl w:ilvl="3" w:tplc="079A1B9E">
      <w:numFmt w:val="bullet"/>
      <w:lvlText w:val="•"/>
      <w:lvlJc w:val="left"/>
      <w:pPr>
        <w:ind w:left="3229" w:hanging="358"/>
      </w:pPr>
      <w:rPr>
        <w:rFonts w:hint="default"/>
        <w:lang w:val="pl-PL" w:eastAsia="en-US" w:bidi="ar-SA"/>
      </w:rPr>
    </w:lvl>
    <w:lvl w:ilvl="4" w:tplc="DDB0636A">
      <w:numFmt w:val="bullet"/>
      <w:lvlText w:val="•"/>
      <w:lvlJc w:val="left"/>
      <w:pPr>
        <w:ind w:left="4185" w:hanging="358"/>
      </w:pPr>
      <w:rPr>
        <w:rFonts w:hint="default"/>
        <w:lang w:val="pl-PL" w:eastAsia="en-US" w:bidi="ar-SA"/>
      </w:rPr>
    </w:lvl>
    <w:lvl w:ilvl="5" w:tplc="591845FE">
      <w:numFmt w:val="bullet"/>
      <w:lvlText w:val="•"/>
      <w:lvlJc w:val="left"/>
      <w:pPr>
        <w:ind w:left="5141" w:hanging="358"/>
      </w:pPr>
      <w:rPr>
        <w:rFonts w:hint="default"/>
        <w:lang w:val="pl-PL" w:eastAsia="en-US" w:bidi="ar-SA"/>
      </w:rPr>
    </w:lvl>
    <w:lvl w:ilvl="6" w:tplc="74B01FAE">
      <w:numFmt w:val="bullet"/>
      <w:lvlText w:val="•"/>
      <w:lvlJc w:val="left"/>
      <w:pPr>
        <w:ind w:left="6098" w:hanging="358"/>
      </w:pPr>
      <w:rPr>
        <w:rFonts w:hint="default"/>
        <w:lang w:val="pl-PL" w:eastAsia="en-US" w:bidi="ar-SA"/>
      </w:rPr>
    </w:lvl>
    <w:lvl w:ilvl="7" w:tplc="AA60C37E">
      <w:numFmt w:val="bullet"/>
      <w:lvlText w:val="•"/>
      <w:lvlJc w:val="left"/>
      <w:pPr>
        <w:ind w:left="7054" w:hanging="358"/>
      </w:pPr>
      <w:rPr>
        <w:rFonts w:hint="default"/>
        <w:lang w:val="pl-PL" w:eastAsia="en-US" w:bidi="ar-SA"/>
      </w:rPr>
    </w:lvl>
    <w:lvl w:ilvl="8" w:tplc="58DED1BA">
      <w:numFmt w:val="bullet"/>
      <w:lvlText w:val="•"/>
      <w:lvlJc w:val="left"/>
      <w:pPr>
        <w:ind w:left="8010" w:hanging="358"/>
      </w:pPr>
      <w:rPr>
        <w:rFonts w:hint="default"/>
        <w:lang w:val="pl-PL" w:eastAsia="en-US" w:bidi="ar-SA"/>
      </w:rPr>
    </w:lvl>
  </w:abstractNum>
  <w:abstractNum w:abstractNumId="7" w15:restartNumberingAfterBreak="0">
    <w:nsid w:val="60DE603A"/>
    <w:multiLevelType w:val="hybridMultilevel"/>
    <w:tmpl w:val="959AA428"/>
    <w:lvl w:ilvl="0" w:tplc="3108784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08AB662">
      <w:start w:val="1"/>
      <w:numFmt w:val="decimal"/>
      <w:lvlText w:val="%2)"/>
      <w:lvlJc w:val="left"/>
      <w:pPr>
        <w:ind w:left="57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E0A5D4C">
      <w:numFmt w:val="bullet"/>
      <w:lvlText w:val="•"/>
      <w:lvlJc w:val="left"/>
      <w:pPr>
        <w:ind w:left="560" w:hanging="284"/>
      </w:pPr>
      <w:rPr>
        <w:rFonts w:hint="default"/>
        <w:lang w:val="pl-PL" w:eastAsia="en-US" w:bidi="ar-SA"/>
      </w:rPr>
    </w:lvl>
    <w:lvl w:ilvl="3" w:tplc="BD6EAC10">
      <w:numFmt w:val="bullet"/>
      <w:lvlText w:val="•"/>
      <w:lvlJc w:val="left"/>
      <w:pPr>
        <w:ind w:left="580" w:hanging="284"/>
      </w:pPr>
      <w:rPr>
        <w:rFonts w:hint="default"/>
        <w:lang w:val="pl-PL" w:eastAsia="en-US" w:bidi="ar-SA"/>
      </w:rPr>
    </w:lvl>
    <w:lvl w:ilvl="4" w:tplc="8D84A80A">
      <w:numFmt w:val="bullet"/>
      <w:lvlText w:val="•"/>
      <w:lvlJc w:val="left"/>
      <w:pPr>
        <w:ind w:left="1914" w:hanging="284"/>
      </w:pPr>
      <w:rPr>
        <w:rFonts w:hint="default"/>
        <w:lang w:val="pl-PL" w:eastAsia="en-US" w:bidi="ar-SA"/>
      </w:rPr>
    </w:lvl>
    <w:lvl w:ilvl="5" w:tplc="2A30B92C">
      <w:numFmt w:val="bullet"/>
      <w:lvlText w:val="•"/>
      <w:lvlJc w:val="left"/>
      <w:pPr>
        <w:ind w:left="3249" w:hanging="284"/>
      </w:pPr>
      <w:rPr>
        <w:rFonts w:hint="default"/>
        <w:lang w:val="pl-PL" w:eastAsia="en-US" w:bidi="ar-SA"/>
      </w:rPr>
    </w:lvl>
    <w:lvl w:ilvl="6" w:tplc="75B41F2E">
      <w:numFmt w:val="bullet"/>
      <w:lvlText w:val="•"/>
      <w:lvlJc w:val="left"/>
      <w:pPr>
        <w:ind w:left="4584" w:hanging="284"/>
      </w:pPr>
      <w:rPr>
        <w:rFonts w:hint="default"/>
        <w:lang w:val="pl-PL" w:eastAsia="en-US" w:bidi="ar-SA"/>
      </w:rPr>
    </w:lvl>
    <w:lvl w:ilvl="7" w:tplc="747C41B4">
      <w:numFmt w:val="bullet"/>
      <w:lvlText w:val="•"/>
      <w:lvlJc w:val="left"/>
      <w:pPr>
        <w:ind w:left="5919" w:hanging="284"/>
      </w:pPr>
      <w:rPr>
        <w:rFonts w:hint="default"/>
        <w:lang w:val="pl-PL" w:eastAsia="en-US" w:bidi="ar-SA"/>
      </w:rPr>
    </w:lvl>
    <w:lvl w:ilvl="8" w:tplc="12DC0986">
      <w:numFmt w:val="bullet"/>
      <w:lvlText w:val="•"/>
      <w:lvlJc w:val="left"/>
      <w:pPr>
        <w:ind w:left="7253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664118EC"/>
    <w:multiLevelType w:val="hybridMultilevel"/>
    <w:tmpl w:val="AD088F74"/>
    <w:lvl w:ilvl="0" w:tplc="CCFA098E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CEED772">
      <w:numFmt w:val="bullet"/>
      <w:lvlText w:val="•"/>
      <w:lvlJc w:val="left"/>
      <w:pPr>
        <w:ind w:left="1118" w:hanging="140"/>
      </w:pPr>
      <w:rPr>
        <w:rFonts w:hint="default"/>
        <w:lang w:val="pl-PL" w:eastAsia="en-US" w:bidi="ar-SA"/>
      </w:rPr>
    </w:lvl>
    <w:lvl w:ilvl="2" w:tplc="EFB45D68">
      <w:numFmt w:val="bullet"/>
      <w:lvlText w:val="•"/>
      <w:lvlJc w:val="left"/>
      <w:pPr>
        <w:ind w:left="2096" w:hanging="140"/>
      </w:pPr>
      <w:rPr>
        <w:rFonts w:hint="default"/>
        <w:lang w:val="pl-PL" w:eastAsia="en-US" w:bidi="ar-SA"/>
      </w:rPr>
    </w:lvl>
    <w:lvl w:ilvl="3" w:tplc="C22809B4">
      <w:numFmt w:val="bullet"/>
      <w:lvlText w:val="•"/>
      <w:lvlJc w:val="left"/>
      <w:pPr>
        <w:ind w:left="3075" w:hanging="140"/>
      </w:pPr>
      <w:rPr>
        <w:rFonts w:hint="default"/>
        <w:lang w:val="pl-PL" w:eastAsia="en-US" w:bidi="ar-SA"/>
      </w:rPr>
    </w:lvl>
    <w:lvl w:ilvl="4" w:tplc="BB2ACDFE">
      <w:numFmt w:val="bullet"/>
      <w:lvlText w:val="•"/>
      <w:lvlJc w:val="left"/>
      <w:pPr>
        <w:ind w:left="4053" w:hanging="140"/>
      </w:pPr>
      <w:rPr>
        <w:rFonts w:hint="default"/>
        <w:lang w:val="pl-PL" w:eastAsia="en-US" w:bidi="ar-SA"/>
      </w:rPr>
    </w:lvl>
    <w:lvl w:ilvl="5" w:tplc="2AFED616">
      <w:numFmt w:val="bullet"/>
      <w:lvlText w:val="•"/>
      <w:lvlJc w:val="left"/>
      <w:pPr>
        <w:ind w:left="5031" w:hanging="140"/>
      </w:pPr>
      <w:rPr>
        <w:rFonts w:hint="default"/>
        <w:lang w:val="pl-PL" w:eastAsia="en-US" w:bidi="ar-SA"/>
      </w:rPr>
    </w:lvl>
    <w:lvl w:ilvl="6" w:tplc="A238EBBC">
      <w:numFmt w:val="bullet"/>
      <w:lvlText w:val="•"/>
      <w:lvlJc w:val="left"/>
      <w:pPr>
        <w:ind w:left="6010" w:hanging="140"/>
      </w:pPr>
      <w:rPr>
        <w:rFonts w:hint="default"/>
        <w:lang w:val="pl-PL" w:eastAsia="en-US" w:bidi="ar-SA"/>
      </w:rPr>
    </w:lvl>
    <w:lvl w:ilvl="7" w:tplc="1BCE127A">
      <w:numFmt w:val="bullet"/>
      <w:lvlText w:val="•"/>
      <w:lvlJc w:val="left"/>
      <w:pPr>
        <w:ind w:left="6988" w:hanging="140"/>
      </w:pPr>
      <w:rPr>
        <w:rFonts w:hint="default"/>
        <w:lang w:val="pl-PL" w:eastAsia="en-US" w:bidi="ar-SA"/>
      </w:rPr>
    </w:lvl>
    <w:lvl w:ilvl="8" w:tplc="198A1D92">
      <w:numFmt w:val="bullet"/>
      <w:lvlText w:val="•"/>
      <w:lvlJc w:val="left"/>
      <w:pPr>
        <w:ind w:left="7966" w:hanging="140"/>
      </w:pPr>
      <w:rPr>
        <w:rFonts w:hint="default"/>
        <w:lang w:val="pl-PL" w:eastAsia="en-US" w:bidi="ar-SA"/>
      </w:rPr>
    </w:lvl>
  </w:abstractNum>
  <w:abstractNum w:abstractNumId="9" w15:restartNumberingAfterBreak="0">
    <w:nsid w:val="6D66344E"/>
    <w:multiLevelType w:val="hybridMultilevel"/>
    <w:tmpl w:val="96E41D24"/>
    <w:lvl w:ilvl="0" w:tplc="42063A04">
      <w:start w:val="1"/>
      <w:numFmt w:val="decimal"/>
      <w:lvlText w:val="%1)"/>
      <w:lvlJc w:val="left"/>
      <w:pPr>
        <w:ind w:left="715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5405BAC">
      <w:numFmt w:val="bullet"/>
      <w:lvlText w:val="•"/>
      <w:lvlJc w:val="left"/>
      <w:pPr>
        <w:ind w:left="1640" w:hanging="356"/>
      </w:pPr>
      <w:rPr>
        <w:rFonts w:hint="default"/>
        <w:lang w:val="pl-PL" w:eastAsia="en-US" w:bidi="ar-SA"/>
      </w:rPr>
    </w:lvl>
    <w:lvl w:ilvl="2" w:tplc="4140B736">
      <w:numFmt w:val="bullet"/>
      <w:lvlText w:val="•"/>
      <w:lvlJc w:val="left"/>
      <w:pPr>
        <w:ind w:left="2560" w:hanging="356"/>
      </w:pPr>
      <w:rPr>
        <w:rFonts w:hint="default"/>
        <w:lang w:val="pl-PL" w:eastAsia="en-US" w:bidi="ar-SA"/>
      </w:rPr>
    </w:lvl>
    <w:lvl w:ilvl="3" w:tplc="172066DC">
      <w:numFmt w:val="bullet"/>
      <w:lvlText w:val="•"/>
      <w:lvlJc w:val="left"/>
      <w:pPr>
        <w:ind w:left="3481" w:hanging="356"/>
      </w:pPr>
      <w:rPr>
        <w:rFonts w:hint="default"/>
        <w:lang w:val="pl-PL" w:eastAsia="en-US" w:bidi="ar-SA"/>
      </w:rPr>
    </w:lvl>
    <w:lvl w:ilvl="4" w:tplc="8C422194">
      <w:numFmt w:val="bullet"/>
      <w:lvlText w:val="•"/>
      <w:lvlJc w:val="left"/>
      <w:pPr>
        <w:ind w:left="4401" w:hanging="356"/>
      </w:pPr>
      <w:rPr>
        <w:rFonts w:hint="default"/>
        <w:lang w:val="pl-PL" w:eastAsia="en-US" w:bidi="ar-SA"/>
      </w:rPr>
    </w:lvl>
    <w:lvl w:ilvl="5" w:tplc="6D526E7C">
      <w:numFmt w:val="bullet"/>
      <w:lvlText w:val="•"/>
      <w:lvlJc w:val="left"/>
      <w:pPr>
        <w:ind w:left="5321" w:hanging="356"/>
      </w:pPr>
      <w:rPr>
        <w:rFonts w:hint="default"/>
        <w:lang w:val="pl-PL" w:eastAsia="en-US" w:bidi="ar-SA"/>
      </w:rPr>
    </w:lvl>
    <w:lvl w:ilvl="6" w:tplc="F6E8BA1A">
      <w:numFmt w:val="bullet"/>
      <w:lvlText w:val="•"/>
      <w:lvlJc w:val="left"/>
      <w:pPr>
        <w:ind w:left="6242" w:hanging="356"/>
      </w:pPr>
      <w:rPr>
        <w:rFonts w:hint="default"/>
        <w:lang w:val="pl-PL" w:eastAsia="en-US" w:bidi="ar-SA"/>
      </w:rPr>
    </w:lvl>
    <w:lvl w:ilvl="7" w:tplc="EE0CC816">
      <w:numFmt w:val="bullet"/>
      <w:lvlText w:val="•"/>
      <w:lvlJc w:val="left"/>
      <w:pPr>
        <w:ind w:left="7162" w:hanging="356"/>
      </w:pPr>
      <w:rPr>
        <w:rFonts w:hint="default"/>
        <w:lang w:val="pl-PL" w:eastAsia="en-US" w:bidi="ar-SA"/>
      </w:rPr>
    </w:lvl>
    <w:lvl w:ilvl="8" w:tplc="9D7E5E1C">
      <w:numFmt w:val="bullet"/>
      <w:lvlText w:val="•"/>
      <w:lvlJc w:val="left"/>
      <w:pPr>
        <w:ind w:left="8082" w:hanging="356"/>
      </w:pPr>
      <w:rPr>
        <w:rFonts w:hint="default"/>
        <w:lang w:val="pl-PL" w:eastAsia="en-US" w:bidi="ar-SA"/>
      </w:rPr>
    </w:lvl>
  </w:abstractNum>
  <w:abstractNum w:abstractNumId="10" w15:restartNumberingAfterBreak="0">
    <w:nsid w:val="6E080645"/>
    <w:multiLevelType w:val="hybridMultilevel"/>
    <w:tmpl w:val="6F4C5A9C"/>
    <w:lvl w:ilvl="0" w:tplc="A844BC8E">
      <w:start w:val="1"/>
      <w:numFmt w:val="decimal"/>
      <w:lvlText w:val="%1."/>
      <w:lvlJc w:val="left"/>
      <w:pPr>
        <w:ind w:left="285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B5A6006">
      <w:start w:val="1"/>
      <w:numFmt w:val="decimal"/>
      <w:lvlText w:val="%2)"/>
      <w:lvlJc w:val="left"/>
      <w:pPr>
        <w:ind w:left="568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pl-PL" w:eastAsia="en-US" w:bidi="ar-SA"/>
      </w:rPr>
    </w:lvl>
    <w:lvl w:ilvl="2" w:tplc="2C401F5E">
      <w:numFmt w:val="bullet"/>
      <w:lvlText w:val="•"/>
      <w:lvlJc w:val="left"/>
      <w:pPr>
        <w:ind w:left="560" w:hanging="267"/>
      </w:pPr>
      <w:rPr>
        <w:rFonts w:hint="default"/>
        <w:lang w:val="pl-PL" w:eastAsia="en-US" w:bidi="ar-SA"/>
      </w:rPr>
    </w:lvl>
    <w:lvl w:ilvl="3" w:tplc="CDE4430C">
      <w:numFmt w:val="bullet"/>
      <w:lvlText w:val="•"/>
      <w:lvlJc w:val="left"/>
      <w:pPr>
        <w:ind w:left="1730" w:hanging="267"/>
      </w:pPr>
      <w:rPr>
        <w:rFonts w:hint="default"/>
        <w:lang w:val="pl-PL" w:eastAsia="en-US" w:bidi="ar-SA"/>
      </w:rPr>
    </w:lvl>
    <w:lvl w:ilvl="4" w:tplc="9084AC96">
      <w:numFmt w:val="bullet"/>
      <w:lvlText w:val="•"/>
      <w:lvlJc w:val="left"/>
      <w:pPr>
        <w:ind w:left="2900" w:hanging="267"/>
      </w:pPr>
      <w:rPr>
        <w:rFonts w:hint="default"/>
        <w:lang w:val="pl-PL" w:eastAsia="en-US" w:bidi="ar-SA"/>
      </w:rPr>
    </w:lvl>
    <w:lvl w:ilvl="5" w:tplc="AAF629FE">
      <w:numFmt w:val="bullet"/>
      <w:lvlText w:val="•"/>
      <w:lvlJc w:val="left"/>
      <w:pPr>
        <w:ind w:left="4071" w:hanging="267"/>
      </w:pPr>
      <w:rPr>
        <w:rFonts w:hint="default"/>
        <w:lang w:val="pl-PL" w:eastAsia="en-US" w:bidi="ar-SA"/>
      </w:rPr>
    </w:lvl>
    <w:lvl w:ilvl="6" w:tplc="63EEF7F4">
      <w:numFmt w:val="bullet"/>
      <w:lvlText w:val="•"/>
      <w:lvlJc w:val="left"/>
      <w:pPr>
        <w:ind w:left="5241" w:hanging="267"/>
      </w:pPr>
      <w:rPr>
        <w:rFonts w:hint="default"/>
        <w:lang w:val="pl-PL" w:eastAsia="en-US" w:bidi="ar-SA"/>
      </w:rPr>
    </w:lvl>
    <w:lvl w:ilvl="7" w:tplc="DA4633C2">
      <w:numFmt w:val="bullet"/>
      <w:lvlText w:val="•"/>
      <w:lvlJc w:val="left"/>
      <w:pPr>
        <w:ind w:left="6412" w:hanging="267"/>
      </w:pPr>
      <w:rPr>
        <w:rFonts w:hint="default"/>
        <w:lang w:val="pl-PL" w:eastAsia="en-US" w:bidi="ar-SA"/>
      </w:rPr>
    </w:lvl>
    <w:lvl w:ilvl="8" w:tplc="EC4CCE9A">
      <w:numFmt w:val="bullet"/>
      <w:lvlText w:val="•"/>
      <w:lvlJc w:val="left"/>
      <w:pPr>
        <w:ind w:left="7582" w:hanging="267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44DD"/>
    <w:rsid w:val="00110197"/>
    <w:rsid w:val="00151B1D"/>
    <w:rsid w:val="001B1A21"/>
    <w:rsid w:val="002166C8"/>
    <w:rsid w:val="002A0FF8"/>
    <w:rsid w:val="002C7CB3"/>
    <w:rsid w:val="00347804"/>
    <w:rsid w:val="003F1FB8"/>
    <w:rsid w:val="0043168E"/>
    <w:rsid w:val="00431FF7"/>
    <w:rsid w:val="00466353"/>
    <w:rsid w:val="00491A69"/>
    <w:rsid w:val="004D4ECC"/>
    <w:rsid w:val="004D633C"/>
    <w:rsid w:val="004F5134"/>
    <w:rsid w:val="0062542B"/>
    <w:rsid w:val="0063626C"/>
    <w:rsid w:val="006615DF"/>
    <w:rsid w:val="00721623"/>
    <w:rsid w:val="007953DD"/>
    <w:rsid w:val="007976EB"/>
    <w:rsid w:val="008871D5"/>
    <w:rsid w:val="008B43A2"/>
    <w:rsid w:val="008E7379"/>
    <w:rsid w:val="00920336"/>
    <w:rsid w:val="009F273E"/>
    <w:rsid w:val="00A37183"/>
    <w:rsid w:val="00A544DD"/>
    <w:rsid w:val="00A86961"/>
    <w:rsid w:val="00A955E4"/>
    <w:rsid w:val="00B15B3B"/>
    <w:rsid w:val="00B56217"/>
    <w:rsid w:val="00C47285"/>
    <w:rsid w:val="00C97C95"/>
    <w:rsid w:val="00D058F1"/>
    <w:rsid w:val="00E3014C"/>
    <w:rsid w:val="00EE5BA8"/>
    <w:rsid w:val="00F07B14"/>
    <w:rsid w:val="00FD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15317-5F96-4540-99D6-AF694FFD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28" w:right="563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29"/>
      <w:ind w:left="5" w:right="563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85" w:hanging="2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285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n@gostyn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1680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21 / 2005</vt:lpstr>
    </vt:vector>
  </TitlesOfParts>
  <Company/>
  <LinksUpToDate>false</LinksUpToDate>
  <CharactersWithSpaces>11740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21 / 2005</dc:title>
  <dc:creator>UMG</dc:creator>
  <cp:lastModifiedBy>Magdalena Dzięgielewska</cp:lastModifiedBy>
  <cp:revision>19</cp:revision>
  <dcterms:created xsi:type="dcterms:W3CDTF">2025-05-06T11:25:00Z</dcterms:created>
  <dcterms:modified xsi:type="dcterms:W3CDTF">2025-06-26T11:20:00Z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Word 2013</vt:lpwstr>
  </property>
</Properties>
</file>